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87" w:rsidRDefault="00677C87" w:rsidP="00677C87">
      <w:pPr>
        <w:jc w:val="center"/>
      </w:pPr>
      <w:r>
        <w:br/>
        <w:t xml:space="preserve">RESUME </w:t>
      </w:r>
    </w:p>
    <w:p w:rsidR="00677C87" w:rsidRPr="00677C87" w:rsidRDefault="00677C87">
      <w:pPr>
        <w:rPr>
          <w:b/>
        </w:rPr>
      </w:pPr>
      <w:proofErr w:type="spellStart"/>
      <w:r w:rsidRPr="00677C87">
        <w:rPr>
          <w:b/>
        </w:rPr>
        <w:t>Costel</w:t>
      </w:r>
      <w:proofErr w:type="spellEnd"/>
      <w:r w:rsidRPr="00677C87">
        <w:rPr>
          <w:b/>
        </w:rPr>
        <w:t xml:space="preserve">-Gabi </w:t>
      </w:r>
      <w:proofErr w:type="spellStart"/>
      <w:r w:rsidRPr="00677C87">
        <w:rPr>
          <w:b/>
        </w:rPr>
        <w:t>Barbir</w:t>
      </w:r>
      <w:proofErr w:type="spellEnd"/>
    </w:p>
    <w:p w:rsidR="00677C87" w:rsidRDefault="00677C87" w:rsidP="00677C87">
      <w:r>
        <w:rPr>
          <w:noProof/>
          <w:lang w:val="ro-RO" w:eastAsia="ro-RO"/>
        </w:rPr>
        <w:drawing>
          <wp:inline distT="0" distB="0" distL="0" distR="0">
            <wp:extent cx="1989194" cy="1645920"/>
            <wp:effectExtent l="19050" t="0" r="0" b="0"/>
            <wp:docPr id="1" name="Picture 0" descr="cv poza c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poza cu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0336" cy="164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677C87">
        <w:rPr>
          <w:b/>
        </w:rPr>
        <w:t>Contact Information</w:t>
      </w:r>
      <w:r>
        <w:br/>
        <w:t>Email: barbircostelgabi@yahoo.com</w:t>
      </w:r>
      <w:r>
        <w:br/>
        <w:t>Phone: +40730057147</w:t>
      </w:r>
      <w:r>
        <w:br/>
        <w:t>City: Bucharest</w:t>
      </w:r>
      <w:r>
        <w:br/>
      </w:r>
      <w:r>
        <w:br/>
      </w:r>
      <w:r w:rsidRPr="00677C87">
        <w:rPr>
          <w:b/>
        </w:rPr>
        <w:t>Professional Experience</w:t>
      </w:r>
      <w:r w:rsidRPr="00677C87">
        <w:rPr>
          <w:b/>
        </w:rPr>
        <w:br/>
      </w:r>
      <w:r>
        <w:br/>
      </w:r>
      <w:r w:rsidRPr="00677C87">
        <w:rPr>
          <w:b/>
        </w:rPr>
        <w:t>Freelancer</w:t>
      </w:r>
      <w:r>
        <w:br/>
        <w:t>December 2023 - Present (11 months</w:t>
      </w:r>
      <w:proofErr w:type="gramStart"/>
      <w:r>
        <w:t>)</w:t>
      </w:r>
      <w:proofErr w:type="gramEnd"/>
      <w:r>
        <w:br/>
        <w:t>Remote (Home-based) | Marketing | Advertising / Marketing / PR</w:t>
      </w:r>
      <w:r>
        <w:br/>
      </w:r>
      <w:r>
        <w:t>Responsibilities: Social Media, Content Writing, Copywriting, utilizing AI tools for work efficiency, photo-video editing using Canva.</w:t>
      </w:r>
      <w:r>
        <w:br/>
        <w:t>Skills: Graphic Design, Content Writing, Canva Design, Creative Copywriting</w:t>
      </w:r>
      <w:r>
        <w:br/>
      </w:r>
      <w:r>
        <w:br/>
      </w:r>
      <w:r w:rsidRPr="00677C87">
        <w:rPr>
          <w:b/>
        </w:rPr>
        <w:t>Public Policy Analyst - Issue Monitoring SRL</w:t>
      </w:r>
      <w:r>
        <w:br/>
        <w:t>November 2021 - November 2023 (2 years, 1 month)</w:t>
      </w:r>
      <w:r>
        <w:br/>
        <w:t>Remote (Home-based) | Media / Internet</w:t>
      </w:r>
      <w:r>
        <w:br/>
        <w:t>Responsibilities: Monitoring and analyzing legislative and political developments on national, local, and international levels in the field of public policies (health,</w:t>
      </w:r>
      <w:r>
        <w:t xml:space="preserve"> energy, environmental protection, etc.). Online press monitoring, sending alerts to clients, participating in public debates organized by Ministries or Parliamentary Commissions, writing weekly reports and periodic analyses.</w:t>
      </w:r>
      <w:r>
        <w:br/>
        <w:t xml:space="preserve">Skills: Research, Monitoring, </w:t>
      </w:r>
      <w:r>
        <w:t>Attention to detail, Content Writing, Google Docs, MailChimp, Microsoft Outlook, Proactivity, Planning and Organization, Creativity</w:t>
      </w:r>
      <w:r>
        <w:br/>
      </w:r>
      <w:r>
        <w:br/>
      </w:r>
      <w:r>
        <w:br/>
      </w:r>
      <w:r w:rsidRPr="00677C87">
        <w:rPr>
          <w:b/>
        </w:rPr>
        <w:t>Work Execution Tracking Officer - S.C. A. G. Steel Building &amp; Cladding</w:t>
      </w:r>
      <w:r>
        <w:br/>
        <w:t>July 2021 (1 month)</w:t>
      </w:r>
      <w:r>
        <w:br/>
        <w:t>Iasi | Project Management | Construction</w:t>
      </w:r>
      <w:r>
        <w:br/>
      </w:r>
      <w:r>
        <w:lastRenderedPageBreak/>
        <w:t>Skills: Microsoft Office, Observation skills, Adaptability, Microsoft Outlook, Communication skills</w:t>
      </w:r>
      <w:r>
        <w:br/>
      </w:r>
      <w:r>
        <w:br/>
      </w:r>
      <w:r w:rsidRPr="00677C87">
        <w:rPr>
          <w:b/>
        </w:rPr>
        <w:t>Volu</w:t>
      </w:r>
      <w:r w:rsidRPr="00677C87">
        <w:rPr>
          <w:b/>
        </w:rPr>
        <w:t>nteer - League of Philosophy Students in Iasi</w:t>
      </w:r>
      <w:r>
        <w:br/>
        <w:t>October 2016 - May 2019 (2 years, 8 months)</w:t>
      </w:r>
      <w:r>
        <w:br/>
        <w:t>Iasi | NGO / Volunteering | Education / Training</w:t>
      </w:r>
      <w:r>
        <w:br/>
        <w:t>Participated in trainings and workshops organized by the League, developed skills like effective communication and te</w:t>
      </w:r>
      <w:r>
        <w:t xml:space="preserve">amwork. </w:t>
      </w:r>
      <w:proofErr w:type="gramStart"/>
      <w:r>
        <w:t>Contributed to organizing and promoting cultural and educational events.</w:t>
      </w:r>
      <w:proofErr w:type="gramEnd"/>
      <w:r>
        <w:br/>
        <w:t>Skills: Perseverance, Communication, Seriousness, Adaptability, Teamwork, Patience</w:t>
      </w:r>
      <w:r>
        <w:br/>
      </w:r>
      <w:r>
        <w:br/>
      </w:r>
      <w:r w:rsidRPr="00677C87">
        <w:rPr>
          <w:b/>
        </w:rPr>
        <w:t>Education</w:t>
      </w:r>
      <w:r>
        <w:br/>
      </w:r>
      <w:r>
        <w:br/>
        <w:t xml:space="preserve">Master's Degree - </w:t>
      </w:r>
      <w:proofErr w:type="spellStart"/>
      <w:r>
        <w:t>Alexandru</w:t>
      </w:r>
      <w:proofErr w:type="spellEnd"/>
      <w:r>
        <w:t xml:space="preserve"> </w:t>
      </w:r>
      <w:proofErr w:type="spellStart"/>
      <w:r>
        <w:t>Ioan</w:t>
      </w:r>
      <w:proofErr w:type="spellEnd"/>
      <w:r>
        <w:t xml:space="preserve"> </w:t>
      </w:r>
      <w:proofErr w:type="spellStart"/>
      <w:r>
        <w:t>Cuza</w:t>
      </w:r>
      <w:proofErr w:type="spellEnd"/>
      <w:r>
        <w:t xml:space="preserve"> University of Iasi, Faculty of Economics a</w:t>
      </w:r>
      <w:r>
        <w:t>nd Business Administration</w:t>
      </w:r>
      <w:r>
        <w:br/>
        <w:t>2019 - 2021 | Human Resource Management | Iasi</w:t>
      </w:r>
      <w:r>
        <w:br/>
      </w:r>
      <w:r>
        <w:br/>
        <w:t xml:space="preserve">Bachelor's Degree - </w:t>
      </w:r>
      <w:proofErr w:type="spellStart"/>
      <w:r>
        <w:t>Alexandru</w:t>
      </w:r>
      <w:proofErr w:type="spellEnd"/>
      <w:r>
        <w:t xml:space="preserve"> </w:t>
      </w:r>
      <w:proofErr w:type="spellStart"/>
      <w:r>
        <w:t>Ioan</w:t>
      </w:r>
      <w:proofErr w:type="spellEnd"/>
      <w:r>
        <w:t xml:space="preserve"> </w:t>
      </w:r>
      <w:proofErr w:type="spellStart"/>
      <w:r>
        <w:t>Cuza</w:t>
      </w:r>
      <w:proofErr w:type="spellEnd"/>
      <w:r>
        <w:t xml:space="preserve"> University of Iasi, Faculty of Philosophy and Social-Political Sciences</w:t>
      </w:r>
      <w:r>
        <w:br/>
        <w:t>2015 - 2018 | Political Science | Iasi</w:t>
      </w:r>
      <w:r>
        <w:br/>
      </w:r>
      <w:r>
        <w:br/>
        <w:t>High School / Vocational Scho</w:t>
      </w:r>
      <w:r>
        <w:t xml:space="preserve">ol - </w:t>
      </w:r>
      <w:proofErr w:type="spellStart"/>
      <w:r>
        <w:t>Nicolae</w:t>
      </w:r>
      <w:proofErr w:type="spellEnd"/>
      <w:r>
        <w:t xml:space="preserve"> </w:t>
      </w:r>
      <w:proofErr w:type="spellStart"/>
      <w:r>
        <w:t>Iorga</w:t>
      </w:r>
      <w:proofErr w:type="spellEnd"/>
      <w:r>
        <w:t xml:space="preserve"> Technological High School </w:t>
      </w:r>
      <w:proofErr w:type="spellStart"/>
      <w:r>
        <w:t>Negresti</w:t>
      </w:r>
      <w:proofErr w:type="spellEnd"/>
      <w:r>
        <w:t xml:space="preserve">, </w:t>
      </w:r>
      <w:proofErr w:type="spellStart"/>
      <w:r>
        <w:t>Vaslui</w:t>
      </w:r>
      <w:proofErr w:type="spellEnd"/>
      <w:r>
        <w:br/>
        <w:t xml:space="preserve">2011 - 2015 | Social Sciences | </w:t>
      </w:r>
      <w:proofErr w:type="spellStart"/>
      <w:r>
        <w:t>Negresti</w:t>
      </w:r>
      <w:proofErr w:type="spellEnd"/>
      <w:r>
        <w:br/>
      </w:r>
      <w:r>
        <w:br/>
      </w:r>
      <w:r w:rsidRPr="00677C87">
        <w:rPr>
          <w:b/>
        </w:rPr>
        <w:t>Certifications</w:t>
      </w:r>
    </w:p>
    <w:p w:rsidR="00677C87" w:rsidRDefault="00677C87" w:rsidP="00677C87">
      <w:r>
        <w:br/>
        <w:t>Relationship Workshop Facilitator (TRANSFORMATION ACADEMY) - Oct 2022</w:t>
      </w:r>
      <w:r>
        <w:br/>
        <w:t>Skills: Interpersonal relationship management, Communication strate</w:t>
      </w:r>
      <w:r>
        <w:t>gies, Conflict management, Emotional intelligence</w:t>
      </w:r>
      <w:r>
        <w:br/>
      </w:r>
      <w:r>
        <w:br/>
      </w:r>
      <w:r w:rsidRPr="00677C87">
        <w:rPr>
          <w:b/>
        </w:rPr>
        <w:t>Languages</w:t>
      </w:r>
    </w:p>
    <w:p w:rsidR="00677C87" w:rsidRDefault="00677C87" w:rsidP="00677C87">
      <w:r>
        <w:br/>
        <w:t>English: Advanced</w:t>
      </w:r>
      <w:r>
        <w:br/>
        <w:t>French: Beginner</w:t>
      </w:r>
      <w:r>
        <w:br/>
      </w:r>
      <w:r>
        <w:br/>
      </w:r>
      <w:r w:rsidRPr="00677C87">
        <w:rPr>
          <w:b/>
        </w:rPr>
        <w:t>Skills</w:t>
      </w:r>
    </w:p>
    <w:p w:rsidR="00677C87" w:rsidRDefault="00677C87" w:rsidP="00677C87">
      <w:r>
        <w:br/>
        <w:t xml:space="preserve">General Skills: Communication, Negotiation, Numerical and Analytical skills, Creativity, Flexibility and Adaptability, Projects, Perseverance, Empathy, </w:t>
      </w:r>
      <w:r>
        <w:t>Autonomy, Integrity, Openness to new ideas, Teamwork, Proactivity.</w:t>
      </w:r>
      <w:r>
        <w:br/>
      </w:r>
      <w:r>
        <w:lastRenderedPageBreak/>
        <w:br/>
      </w:r>
      <w:r w:rsidRPr="00677C87">
        <w:rPr>
          <w:b/>
        </w:rPr>
        <w:t>Hobbies</w:t>
      </w:r>
    </w:p>
    <w:p w:rsidR="008A151A" w:rsidRDefault="00677C87" w:rsidP="00677C87">
      <w:r>
        <w:br/>
        <w:t>Reading, Personal Development, Learning, Motivational Materials</w:t>
      </w:r>
      <w:r>
        <w:br/>
      </w:r>
    </w:p>
    <w:sectPr w:rsidR="008A15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FF2C03"/>
    <w:multiLevelType w:val="hybridMultilevel"/>
    <w:tmpl w:val="73D42C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D570A"/>
    <w:multiLevelType w:val="hybridMultilevel"/>
    <w:tmpl w:val="E0CECA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87CEF"/>
    <w:multiLevelType w:val="hybridMultilevel"/>
    <w:tmpl w:val="5C9892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677C87"/>
    <w:rsid w:val="008A151A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7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92AC31-0C56-4BCF-ADB9-9388784A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Costel Barbir</cp:lastModifiedBy>
  <cp:revision>2</cp:revision>
  <dcterms:created xsi:type="dcterms:W3CDTF">2013-12-23T23:15:00Z</dcterms:created>
  <dcterms:modified xsi:type="dcterms:W3CDTF">2024-10-27T18:47:00Z</dcterms:modified>
  <cp:category/>
</cp:coreProperties>
</file>