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tabs>
          <w:tab w:val="left" w:leader="none" w:pos="8445"/>
        </w:tabs>
        <w:spacing w:after="0" w:lineRule="auto" w:line="240"/>
        <w:ind w:right="-720"/>
        <w:rPr>
          <w:rFonts w:ascii="Times New Roman" w:cs="Times New Roman" w:eastAsia="Times New Roman" w:hAnsi="Times New Roman"/>
          <w:b/>
          <w:sz w:val="32"/>
          <w:szCs w:val="32"/>
        </w:rPr>
      </w:pPr>
      <w:r>
        <w:rPr>
          <w:sz w:val="24"/>
        </w:rPr>
        <w:pict>
          <v:rect id="1026" filled="f" stroked="f" style="position:absolute;margin-left:350.4pt;margin-top:1.7pt;width:118.8pt;height:113.65pt;z-index:2;mso-position-horizontal-relative:text;mso-position-vertical-relative:text;mso-width-relative:page;mso-height-relative:page;mso-wrap-distance-left:0.0pt;mso-wrap-distance-right:0.0pt;visibility:visible;">
            <v:stroke on="f"/>
            <v:fill/>
            <v:textbox>
              <w:txbxContent>
                <w:p>
                  <w:pPr>
                    <w:pStyle w:val="style0"/>
                    <w:rPr/>
                  </w:pPr>
                  <w:r>
                    <w:rPr>
                      <w:noProof/>
                    </w:rPr>
                    <w:drawing>
                      <wp:inline distL="0" distT="0" distB="0" distR="0">
                        <wp:extent cx="1384935" cy="1464945"/>
                        <wp:effectExtent l="0" t="0" r="1905" b="5715"/>
                        <wp:docPr id="2049" name="Picture 1" descr="_13439"/>
                        <wp:cNvGraphicFramePr>
                          <a:graphicFrameLocks xmlns:a="http://schemas.openxmlformats.org/drawingml/2006/main" noChangeAspect="false" noSelect="false" noResize="false" noGrp="false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/>
                              </pic:nvPicPr>
                              <pic:blipFill>
                                <a:blip r:embed="rId2" cstate="print"/>
                                <a:srcRect l="38879" t="11863" r="12200" b="10506"/>
                                <a:stretch/>
                              </pic:blipFill>
                              <pic:spPr>
                                <a:xfrm rot="16200000">
                                  <a:off x="0" y="0"/>
                                  <a:ext cx="1384935" cy="1464945"/>
                                </a:xfrm>
                                <a:prstGeom prst="rect"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cs="Times New Roman" w:eastAsia="Times New Roman" w:hAnsi="Times New Roman"/>
          <w:b/>
          <w:sz w:val="32"/>
          <w:szCs w:val="32"/>
          <w:lang w:val="en-GB"/>
        </w:rPr>
        <w:t xml:space="preserve"> SHIRLEY FAYE P. DURAN</w:t>
      </w:r>
    </w:p>
    <w:p>
      <w:pPr>
        <w:pStyle w:val="style0"/>
        <w:spacing w:after="0" w:lineRule="auto" w:line="240"/>
        <w:ind w:left="-540" w:right="-720" w:firstLine="540"/>
        <w:rPr>
          <w:rFonts w:ascii="Times New Roman" w:cs="Times New Roman" w:eastAsia="Times New Roman" w:hAnsi="Times New Roman"/>
          <w:sz w:val="24"/>
          <w:szCs w:val="24"/>
          <w:lang w:val="en-GB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Address: 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Block7 Lot 19 Ivory Street </w:t>
      </w:r>
      <w:r>
        <w:rPr>
          <w:rFonts w:ascii="Times New Roman" w:cs="Times New Roman" w:eastAsia="Times New Roman" w:hAnsi="Times New Roman"/>
          <w:sz w:val="24"/>
          <w:szCs w:val="24"/>
          <w:lang w:val="en-GB"/>
        </w:rPr>
        <w:t xml:space="preserve">Perpetual Village, </w:t>
      </w:r>
      <w:r>
        <w:rPr>
          <w:rFonts w:ascii="Times New Roman" w:cs="Times New Roman" w:eastAsia="Times New Roman" w:hAnsi="Times New Roman"/>
          <w:sz w:val="24"/>
          <w:szCs w:val="24"/>
          <w:lang w:val="en-GB"/>
        </w:rPr>
        <w:t>Mambog</w:t>
      </w:r>
      <w:r>
        <w:rPr>
          <w:rFonts w:ascii="Times New Roman" w:cs="Times New Roman" w:eastAsia="Times New Roman" w:hAnsi="Times New Roman"/>
          <w:sz w:val="24"/>
          <w:szCs w:val="24"/>
          <w:lang w:val="en-GB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lang w:val="en-GB"/>
        </w:rPr>
        <w:t>1</w:t>
      </w:r>
    </w:p>
    <w:p>
      <w:pPr>
        <w:pStyle w:val="style0"/>
        <w:spacing w:after="0" w:lineRule="auto" w:line="240"/>
        <w:ind w:left="-540" w:right="-720" w:firstLine="5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  <w:lang w:val="en-GB"/>
        </w:rPr>
        <w:t>Bacoor, Cavite</w:t>
      </w:r>
    </w:p>
    <w:p>
      <w:pPr>
        <w:pStyle w:val="style0"/>
        <w:spacing w:after="0" w:lineRule="auto" w:line="240"/>
        <w:ind w:left="-540" w:right="-720" w:firstLine="540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 xml:space="preserve">Mobile: 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  <w:t>09387185893</w:t>
      </w:r>
    </w:p>
    <w:p>
      <w:pPr>
        <w:pStyle w:val="style0"/>
        <w:spacing w:after="0" w:lineRule="auto" w:line="240"/>
        <w:ind w:left="-540" w:right="-720" w:firstLine="540"/>
        <w:rPr>
          <w:rFonts w:ascii="Times New Roman" w:cs="Times New Roman" w:eastAsia="Times New Roman" w:hAnsi="Times New Roman"/>
          <w:b/>
          <w:sz w:val="24"/>
          <w:szCs w:val="24"/>
          <w:lang w:val="en-GB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Email:</w:t>
      </w:r>
      <w:r>
        <w:rPr>
          <w:rFonts w:ascii="Times New Roman" w:cs="Times New Roman" w:eastAsia="Times New Roman" w:hAnsi="Times New Roman"/>
          <w:b/>
          <w:bCs/>
          <w:sz w:val="24"/>
          <w:szCs w:val="24"/>
          <w:lang w:val="en-GB"/>
        </w:rPr>
        <w:t>fayeshirley10@gmail.com</w:t>
      </w:r>
      <w:r>
        <w:rPr>
          <w:rFonts w:ascii="Times New Roman" w:cs="Times New Roman" w:eastAsia="Times New Roman" w:hAnsi="Times New Roman"/>
          <w:b/>
          <w:sz w:val="24"/>
          <w:szCs w:val="24"/>
          <w:lang w:val="en-GB"/>
        </w:rPr>
        <w:t xml:space="preserve"> </w:t>
      </w:r>
    </w:p>
    <w:p>
      <w:pPr>
        <w:pStyle w:val="style0"/>
        <w:spacing w:after="0" w:lineRule="auto" w:line="240"/>
        <w:ind w:left="-540" w:right="-720" w:firstLine="540"/>
        <w:rPr>
          <w:rFonts w:ascii="Times New Roman" w:cs="Times New Roman" w:eastAsia="Times New Roman" w:hAnsi="Times New Roman"/>
          <w:b/>
          <w:sz w:val="24"/>
          <w:szCs w:val="24"/>
          <w:lang w:val="en-GB"/>
        </w:rPr>
      </w:pPr>
    </w:p>
    <w:p>
      <w:pPr>
        <w:pStyle w:val="style0"/>
        <w:spacing w:after="0" w:lineRule="auto" w:line="240"/>
        <w:ind w:right="-720"/>
        <w:rPr/>
      </w:pPr>
    </w:p>
    <w:p>
      <w:pPr>
        <w:pStyle w:val="style0"/>
        <w:spacing w:after="0" w:lineRule="auto" w:line="240"/>
        <w:ind w:left="-540" w:right="-720" w:firstLine="540"/>
        <w:rPr/>
      </w:pPr>
    </w:p>
    <w:p>
      <w:pPr>
        <w:pStyle w:val="style0"/>
        <w:pBdr>
          <w:bottom w:val="single" w:sz="6" w:space="1" w:color="auto"/>
        </w:pBdr>
        <w:spacing w:after="0" w:lineRule="auto" w:line="240"/>
        <w:ind w:left="-540" w:right="-720" w:firstLine="540"/>
        <w:rPr/>
      </w:pPr>
    </w:p>
    <w:p>
      <w:pPr>
        <w:pStyle w:val="style0"/>
        <w:spacing w:after="0" w:lineRule="auto" w:line="240"/>
        <w:ind w:left="-540" w:right="-720" w:firstLine="540"/>
        <w:rPr/>
      </w:pPr>
    </w:p>
    <w:p>
      <w:pPr>
        <w:pStyle w:val="style0"/>
        <w:spacing w:after="0" w:lineRule="auto" w:line="240"/>
        <w:ind w:right="-720"/>
        <w:rPr>
          <w:rFonts w:ascii="Times New Roman" w:cs="Times New Roman" w:eastAsia="Times New Roman" w:hAnsi="Times New Roman"/>
          <w:b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</w:rPr>
        <w:t>OBJECTIVE:</w:t>
      </w:r>
    </w:p>
    <w:p>
      <w:pPr>
        <w:pStyle w:val="style0"/>
        <w:spacing w:after="0" w:lineRule="auto" w:line="240"/>
        <w:ind w:right="-720"/>
        <w:rPr>
          <w:rFonts w:ascii="Times New Roman" w:cs="Times New Roman" w:eastAsia="Times New Roman" w:hAnsi="Times New Roman"/>
          <w:b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</w:p>
    <w:p>
      <w:pPr>
        <w:pStyle w:val="style0"/>
        <w:spacing w:after="0" w:lineRule="auto" w:line="240"/>
        <w:ind w:left="540" w:right="-720" w:firstLine="180"/>
        <w:jc w:val="both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sz w:val="24"/>
        </w:rPr>
        <w:t>To acquire valuable knowledge and skills to complement those that I have learned from school in an actual job environment. In return, I offer my service and determination to contribute for the company’s success.</w:t>
      </w:r>
    </w:p>
    <w:p>
      <w:pPr>
        <w:pStyle w:val="style0"/>
        <w:tabs>
          <w:tab w:val="left" w:leader="none" w:pos="8445"/>
        </w:tabs>
        <w:spacing w:after="0" w:lineRule="auto" w:line="240"/>
        <w:ind w:right="-720"/>
        <w:jc w:val="both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tabs>
          <w:tab w:val="left" w:leader="none" w:pos="8445"/>
        </w:tabs>
        <w:spacing w:after="0" w:lineRule="auto" w:line="240"/>
        <w:ind w:right="-720"/>
        <w:rPr>
          <w:rFonts w:ascii="Times New Roman" w:cs="Times New Roman" w:eastAsia="Times New Roman" w:hAnsi="Times New Roman"/>
          <w:b/>
          <w:sz w:val="24"/>
          <w:szCs w:val="24"/>
        </w:rPr>
      </w:pPr>
    </w:p>
    <w:p>
      <w:pPr>
        <w:pStyle w:val="style0"/>
        <w:tabs>
          <w:tab w:val="left" w:leader="none" w:pos="8445"/>
        </w:tabs>
        <w:spacing w:after="0" w:lineRule="auto" w:line="240"/>
        <w:ind w:right="-72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</w:rPr>
        <w:t>EDUCATIONAL BACKGROUND:</w:t>
      </w:r>
    </w:p>
    <w:p>
      <w:pPr>
        <w:pStyle w:val="style0"/>
        <w:spacing w:after="0" w:lineRule="auto" w:line="240"/>
        <w:ind w:right="-720"/>
        <w:rPr>
          <w:rFonts w:ascii="Times New Roman" w:cs="Times New Roman" w:eastAsia="Times New Roman" w:hAnsi="Times New Roman"/>
          <w:b/>
          <w:sz w:val="24"/>
          <w:szCs w:val="24"/>
        </w:rPr>
      </w:pPr>
    </w:p>
    <w:p>
      <w:pPr>
        <w:pStyle w:val="style0"/>
        <w:spacing w:after="0" w:lineRule="auto" w:line="240"/>
        <w:ind w:left="-180" w:right="-720" w:firstLine="90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</w:rPr>
        <w:t>Tertiary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sz w:val="24"/>
          <w:szCs w:val="24"/>
        </w:rPr>
        <w:t>Cavite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State University-</w:t>
      </w:r>
      <w:r>
        <w:rPr>
          <w:rFonts w:ascii="Times New Roman" w:cs="Times New Roman" w:eastAsia="Times New Roman" w:hAnsi="Times New Roman"/>
          <w:sz w:val="24"/>
          <w:szCs w:val="24"/>
        </w:rPr>
        <w:t>Imus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Campus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20</w:t>
      </w:r>
      <w:r>
        <w:rPr>
          <w:rFonts w:ascii="Times New Roman" w:cs="Times New Roman" w:eastAsia="Times New Roman" w:hAnsi="Times New Roman"/>
          <w:sz w:val="24"/>
          <w:szCs w:val="24"/>
          <w:lang w:val="en-GB"/>
        </w:rPr>
        <w:t>12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- </w:t>
      </w:r>
      <w:r>
        <w:rPr>
          <w:rFonts w:ascii="Times New Roman" w:cs="Times New Roman" w:eastAsia="Times New Roman" w:hAnsi="Times New Roman"/>
          <w:sz w:val="24"/>
          <w:szCs w:val="24"/>
          <w:lang w:val="en-GB"/>
        </w:rPr>
        <w:t>2018</w:t>
      </w:r>
    </w:p>
    <w:p>
      <w:pPr>
        <w:pStyle w:val="style0"/>
        <w:spacing w:after="0" w:lineRule="auto" w:line="240"/>
        <w:ind w:left="720" w:right="-720" w:firstLine="72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 xml:space="preserve">City of </w:t>
      </w:r>
      <w:r>
        <w:rPr>
          <w:rFonts w:ascii="Times New Roman" w:cs="Times New Roman" w:eastAsia="Times New Roman" w:hAnsi="Times New Roman"/>
          <w:sz w:val="24"/>
          <w:szCs w:val="24"/>
        </w:rPr>
        <w:t>Imus</w:t>
      </w:r>
      <w:r>
        <w:rPr>
          <w:rFonts w:ascii="Times New Roman" w:cs="Times New Roman" w:eastAsia="Times New Roman" w:hAnsi="Times New Roman"/>
          <w:sz w:val="24"/>
          <w:szCs w:val="24"/>
        </w:rPr>
        <w:t>, Cavite</w:t>
      </w:r>
    </w:p>
    <w:p>
      <w:pPr>
        <w:pStyle w:val="style0"/>
        <w:spacing w:after="0" w:lineRule="auto" w:line="240"/>
        <w:ind w:right="-72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BS </w:t>
      </w:r>
      <w:r>
        <w:rPr>
          <w:rFonts w:ascii="Times New Roman" w:cs="Times New Roman" w:eastAsia="Times New Roman" w:hAnsi="Times New Roman"/>
          <w:sz w:val="24"/>
          <w:szCs w:val="24"/>
          <w:lang w:val="en-GB"/>
        </w:rPr>
        <w:t>Office Administration</w:t>
      </w:r>
    </w:p>
    <w:p>
      <w:pPr>
        <w:pStyle w:val="style0"/>
        <w:spacing w:after="0" w:lineRule="auto" w:line="240"/>
        <w:ind w:right="-72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left="-180" w:right="-720" w:firstLine="90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</w:rPr>
        <w:t>Secondary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bCs/>
          <w:sz w:val="24"/>
          <w:szCs w:val="24"/>
          <w:lang w:val="en-GB"/>
        </w:rPr>
        <w:t>Academy</w:t>
      </w:r>
      <w:r>
        <w:rPr>
          <w:rFonts w:ascii="Times New Roman" w:cs="Times New Roman" w:eastAsia="Times New Roman" w:hAnsi="Times New Roman"/>
          <w:bCs/>
          <w:sz w:val="24"/>
          <w:szCs w:val="24"/>
          <w:lang w:val="en-GB"/>
        </w:rPr>
        <w:t xml:space="preserve"> of St. Joseph</w:t>
      </w:r>
      <w:r>
        <w:rPr>
          <w:rFonts w:ascii="Times New Roman" w:cs="Times New Roman" w:eastAsia="Times New Roman" w:hAnsi="Times New Roman"/>
          <w:b/>
          <w:sz w:val="24"/>
          <w:szCs w:val="24"/>
          <w:lang w:val="en-GB"/>
        </w:rPr>
        <w:tab/>
      </w:r>
      <w:r>
        <w:rPr>
          <w:rFonts w:ascii="Times New Roman" w:cs="Times New Roman" w:eastAsia="Times New Roman" w:hAnsi="Times New Roman"/>
          <w:b/>
          <w:sz w:val="24"/>
          <w:szCs w:val="24"/>
          <w:lang w:val="en-GB"/>
        </w:rPr>
        <w:tab/>
      </w:r>
      <w:r>
        <w:rPr>
          <w:rFonts w:ascii="Times New Roman" w:cs="Times New Roman" w:eastAsia="Times New Roman" w:hAnsi="Times New Roman"/>
          <w:bCs/>
          <w:sz w:val="24"/>
          <w:szCs w:val="24"/>
          <w:lang w:val="en-GB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200</w:t>
      </w:r>
      <w:r>
        <w:rPr>
          <w:rFonts w:ascii="Times New Roman" w:cs="Times New Roman" w:eastAsia="Times New Roman" w:hAnsi="Times New Roman"/>
          <w:sz w:val="24"/>
          <w:szCs w:val="24"/>
          <w:lang w:val="en-GB"/>
        </w:rPr>
        <w:t>7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- 20</w:t>
      </w:r>
      <w:r>
        <w:rPr>
          <w:rFonts w:ascii="Times New Roman" w:cs="Times New Roman" w:eastAsia="Times New Roman" w:hAnsi="Times New Roman"/>
          <w:sz w:val="24"/>
          <w:szCs w:val="24"/>
          <w:lang w:val="en-GB"/>
        </w:rPr>
        <w:t>11</w:t>
      </w:r>
    </w:p>
    <w:p>
      <w:pPr>
        <w:pStyle w:val="style0"/>
        <w:spacing w:after="0" w:lineRule="auto" w:line="240"/>
        <w:ind w:left="-180" w:right="-72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  <w:lang w:val="en-GB"/>
        </w:rPr>
        <w:t>Claveria</w:t>
      </w:r>
      <w:r>
        <w:rPr>
          <w:rFonts w:ascii="Times New Roman" w:cs="Times New Roman" w:eastAsia="Times New Roman" w:hAnsi="Times New Roman"/>
          <w:sz w:val="24"/>
          <w:szCs w:val="24"/>
          <w:lang w:val="en-GB"/>
        </w:rPr>
        <w:t xml:space="preserve"> Cagayan</w:t>
      </w:r>
    </w:p>
    <w:p>
      <w:pPr>
        <w:pStyle w:val="style0"/>
        <w:spacing w:after="0" w:lineRule="auto" w:line="240"/>
        <w:ind w:right="-72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left="-180" w:right="-720" w:firstLine="90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</w:rPr>
        <w:t>Elementary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>:</w:t>
      </w:r>
      <w:r>
        <w:rPr>
          <w:rFonts w:ascii="Times New Roman" w:cs="Times New Roman" w:eastAsia="Times New Roman" w:hAnsi="Times New Roman"/>
          <w:bCs/>
          <w:sz w:val="24"/>
          <w:szCs w:val="24"/>
          <w:lang w:val="en-GB"/>
        </w:rPr>
        <w:t>Capanikian</w:t>
      </w:r>
      <w:r>
        <w:rPr>
          <w:rFonts w:ascii="Times New Roman" w:cs="Times New Roman" w:eastAsia="Times New Roman" w:hAnsi="Times New Roman"/>
          <w:sz w:val="24"/>
          <w:szCs w:val="24"/>
        </w:rPr>
        <w:t>Elementary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School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  <w:lang w:val="en-GB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200</w:t>
      </w:r>
      <w:r>
        <w:rPr>
          <w:rFonts w:ascii="Times New Roman" w:cs="Times New Roman" w:eastAsia="Times New Roman" w:hAnsi="Times New Roman"/>
          <w:sz w:val="24"/>
          <w:szCs w:val="24"/>
          <w:lang w:val="en-GB"/>
        </w:rPr>
        <w:t>1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- </w:t>
      </w:r>
      <w:r>
        <w:rPr>
          <w:rFonts w:ascii="Times New Roman" w:cs="Times New Roman" w:eastAsia="Times New Roman" w:hAnsi="Times New Roman"/>
          <w:sz w:val="24"/>
          <w:szCs w:val="24"/>
          <w:lang w:val="en-GB"/>
        </w:rPr>
        <w:t>2007</w:t>
      </w:r>
    </w:p>
    <w:p>
      <w:pPr>
        <w:pStyle w:val="style0"/>
        <w:spacing w:after="0" w:lineRule="auto" w:line="240"/>
        <w:ind w:left="-180" w:right="-72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  <w:lang w:val="en-GB"/>
        </w:rPr>
        <w:t>Claveria</w:t>
      </w:r>
      <w:r>
        <w:rPr>
          <w:rFonts w:ascii="Times New Roman" w:cs="Times New Roman" w:eastAsia="Times New Roman" w:hAnsi="Times New Roman"/>
          <w:sz w:val="24"/>
          <w:szCs w:val="24"/>
          <w:lang w:val="en-GB"/>
        </w:rPr>
        <w:t xml:space="preserve"> Cagayan</w:t>
      </w:r>
    </w:p>
    <w:p>
      <w:pPr>
        <w:pStyle w:val="style0"/>
        <w:spacing w:after="0" w:lineRule="auto" w:line="240"/>
        <w:ind w:right="-72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right="-72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right="-720"/>
        <w:rPr>
          <w:rFonts w:ascii="Times New Roman" w:cs="Times New Roman" w:eastAsia="Times New Roman" w:hAnsi="Times New Roman"/>
          <w:b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</w:rPr>
        <w:t>PERSONAL INFORMATION:</w:t>
      </w:r>
    </w:p>
    <w:p>
      <w:pPr>
        <w:pStyle w:val="style0"/>
        <w:spacing w:after="0" w:lineRule="auto" w:line="240"/>
        <w:ind w:right="-720"/>
        <w:rPr>
          <w:rFonts w:ascii="Times New Roman" w:cs="Times New Roman" w:eastAsia="Times New Roman" w:hAnsi="Times New Roman"/>
          <w:b/>
          <w:sz w:val="24"/>
          <w:szCs w:val="24"/>
        </w:rPr>
      </w:pPr>
    </w:p>
    <w:p>
      <w:pPr>
        <w:pStyle w:val="style0"/>
        <w:spacing w:after="0" w:lineRule="auto" w:line="240"/>
        <w:ind w:right="-72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 xml:space="preserve">Age: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sz w:val="24"/>
          <w:szCs w:val="24"/>
          <w:lang w:val="en-US"/>
        </w:rPr>
        <w:t xml:space="preserve">8 </w:t>
      </w:r>
      <w:r>
        <w:rPr>
          <w:rFonts w:ascii="Times New Roman" w:cs="Times New Roman" w:eastAsia="Times New Roman" w:hAnsi="Times New Roman"/>
          <w:sz w:val="24"/>
          <w:szCs w:val="24"/>
        </w:rPr>
        <w:t>years o</w:t>
      </w:r>
      <w:r>
        <w:rPr>
          <w:rFonts w:ascii="Times New Roman" w:cs="Times New Roman" w:eastAsia="Times New Roman" w:hAnsi="Times New Roman"/>
          <w:sz w:val="24"/>
          <w:szCs w:val="24"/>
          <w:lang w:val="en-GB"/>
        </w:rPr>
        <w:t>ld</w:t>
      </w:r>
    </w:p>
    <w:p>
      <w:pPr>
        <w:pStyle w:val="style0"/>
        <w:spacing w:after="0" w:lineRule="auto" w:line="240"/>
        <w:ind w:right="-72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 xml:space="preserve">Birthday: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bCs/>
          <w:sz w:val="24"/>
          <w:szCs w:val="24"/>
          <w:lang w:val="en-GB"/>
        </w:rPr>
        <w:t>February 10</w:t>
      </w:r>
      <w:r>
        <w:rPr>
          <w:rFonts w:ascii="Times New Roman" w:cs="Times New Roman" w:eastAsia="Times New Roman" w:hAnsi="Times New Roman"/>
          <w:sz w:val="24"/>
          <w:szCs w:val="24"/>
        </w:rPr>
        <w:t>, 199</w:t>
      </w:r>
      <w:r>
        <w:rPr>
          <w:rFonts w:ascii="Times New Roman" w:cs="Times New Roman" w:eastAsia="Times New Roman" w:hAnsi="Times New Roman"/>
          <w:sz w:val="24"/>
          <w:szCs w:val="24"/>
          <w:lang w:val="en-GB"/>
        </w:rPr>
        <w:t>5</w:t>
      </w:r>
    </w:p>
    <w:p>
      <w:pPr>
        <w:pStyle w:val="style0"/>
        <w:spacing w:after="0" w:lineRule="auto" w:line="240"/>
        <w:ind w:right="-720"/>
        <w:rPr>
          <w:rFonts w:ascii="Times New Roman" w:cs="Times New Roman" w:eastAsia="Times New Roman" w:hAnsi="Times New Roman"/>
          <w:bCs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 xml:space="preserve">Birth Place: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bCs/>
          <w:sz w:val="24"/>
          <w:szCs w:val="24"/>
          <w:lang w:val="en-GB"/>
        </w:rPr>
        <w:t>Claveria</w:t>
      </w:r>
      <w:r>
        <w:rPr>
          <w:rFonts w:ascii="Times New Roman" w:cs="Times New Roman" w:eastAsia="Times New Roman" w:hAnsi="Times New Roman"/>
          <w:bCs/>
          <w:sz w:val="24"/>
          <w:szCs w:val="24"/>
          <w:lang w:val="en-GB"/>
        </w:rPr>
        <w:t xml:space="preserve"> Cagayan</w:t>
      </w:r>
    </w:p>
    <w:p>
      <w:pPr>
        <w:pStyle w:val="style0"/>
        <w:spacing w:after="0" w:lineRule="auto" w:line="240"/>
        <w:ind w:right="-72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 xml:space="preserve">Mother’s Name: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bCs/>
          <w:sz w:val="24"/>
          <w:szCs w:val="24"/>
          <w:lang w:val="en-GB"/>
        </w:rPr>
        <w:t>Lina</w:t>
      </w:r>
      <w:r>
        <w:rPr>
          <w:rFonts w:ascii="Times New Roman" w:cs="Times New Roman" w:eastAsia="Times New Roman" w:hAnsi="Times New Roman"/>
          <w:bCs/>
          <w:sz w:val="24"/>
          <w:szCs w:val="24"/>
          <w:lang w:val="en-GB"/>
        </w:rPr>
        <w:t xml:space="preserve"> P. Duran</w:t>
      </w:r>
    </w:p>
    <w:p>
      <w:pPr>
        <w:pStyle w:val="style0"/>
        <w:spacing w:after="0" w:lineRule="auto" w:line="240"/>
        <w:ind w:right="-720"/>
        <w:rPr>
          <w:rFonts w:ascii="Times New Roman" w:cs="Times New Roman" w:eastAsia="Times New Roman" w:hAnsi="Times New Roman"/>
          <w:bCs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 xml:space="preserve">Occupation: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Housewife</w:t>
      </w:r>
    </w:p>
    <w:p>
      <w:pPr>
        <w:pStyle w:val="style0"/>
        <w:spacing w:after="0" w:lineRule="auto" w:line="240"/>
        <w:ind w:right="-720"/>
        <w:rPr>
          <w:rFonts w:ascii="Times New Roman" w:cs="Times New Roman" w:eastAsia="Times New Roman" w:hAnsi="Times New Roman"/>
          <w:b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 xml:space="preserve">Civil Status: 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Single</w:t>
      </w:r>
    </w:p>
    <w:p>
      <w:pPr>
        <w:pStyle w:val="style0"/>
        <w:spacing w:after="0" w:lineRule="auto" w:line="240"/>
        <w:ind w:right="-72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>Citizenship:</w:t>
      </w: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>Filipino</w:t>
      </w:r>
    </w:p>
    <w:p>
      <w:pPr>
        <w:pStyle w:val="style0"/>
        <w:spacing w:after="0" w:lineRule="auto" w:line="240"/>
        <w:ind w:right="-720"/>
        <w:rPr>
          <w:rFonts w:ascii="Times New Roman" w:cs="Times New Roman" w:eastAsia="Times New Roman" w:hAnsi="Times New Roman"/>
          <w:b/>
          <w:sz w:val="24"/>
          <w:szCs w:val="24"/>
        </w:rPr>
      </w:pPr>
    </w:p>
    <w:p>
      <w:pPr>
        <w:pStyle w:val="style4101"/>
        <w:rPr>
          <w:rFonts w:ascii="Times New Roman" w:cs="Times New Roman" w:hAnsi="Times New Roman"/>
          <w:b/>
          <w:sz w:val="24"/>
          <w:szCs w:val="24"/>
        </w:rPr>
      </w:pPr>
    </w:p>
    <w:p>
      <w:pPr>
        <w:pStyle w:val="style4101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SKILLS:</w:t>
      </w:r>
    </w:p>
    <w:p>
      <w:pPr>
        <w:pStyle w:val="style4097"/>
        <w:numPr>
          <w:ilvl w:val="0"/>
          <w:numId w:val="1"/>
        </w:numPr>
        <w:spacing w:after="0" w:lineRule="auto" w:line="2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MS PowerPoint Presentation,</w:t>
      </w:r>
      <w:r>
        <w:rPr>
          <w:rFonts w:ascii="Times New Roman" w:cs="Times New Roman" w:hAnsi="Times New Roman"/>
          <w:sz w:val="24"/>
          <w:szCs w:val="24"/>
          <w:lang w:val="en-GB"/>
        </w:rPr>
        <w:t>Publisher,</w:t>
      </w:r>
      <w:r>
        <w:rPr>
          <w:rFonts w:ascii="Times New Roman" w:cs="Times New Roman" w:hAnsi="Times New Roman"/>
          <w:sz w:val="24"/>
          <w:szCs w:val="24"/>
        </w:rPr>
        <w:t>Excel Word</w:t>
      </w:r>
      <w:r>
        <w:rPr>
          <w:rFonts w:ascii="Times New Roman" w:cs="Times New Roman" w:hAnsi="Times New Roman"/>
          <w:sz w:val="24"/>
          <w:szCs w:val="24"/>
          <w:lang w:val="en-GB"/>
        </w:rPr>
        <w:t xml:space="preserve"> ,Movie Maker</w:t>
      </w:r>
      <w:r>
        <w:rPr>
          <w:rFonts w:ascii="Times New Roman" w:cs="Times New Roman" w:hAnsi="Times New Roman"/>
          <w:sz w:val="24"/>
          <w:szCs w:val="24"/>
        </w:rPr>
        <w:t xml:space="preserve"> and Internet Application</w:t>
      </w:r>
    </w:p>
    <w:p>
      <w:pPr>
        <w:pStyle w:val="style4097"/>
        <w:numPr>
          <w:ilvl w:val="0"/>
          <w:numId w:val="1"/>
        </w:numPr>
        <w:spacing w:after="0" w:lineRule="auto" w:line="240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</w:rPr>
        <w:t>Proficiency in English and Filipino language ,by written</w:t>
      </w:r>
      <w:r>
        <w:rPr>
          <w:rFonts w:ascii="Times New Roman" w:cs="Times New Roman" w:hAnsi="Times New Roman"/>
          <w:sz w:val="24"/>
          <w:lang w:val="en-GB"/>
        </w:rPr>
        <w:t xml:space="preserve">, </w:t>
      </w:r>
      <w:r>
        <w:rPr>
          <w:rFonts w:ascii="Times New Roman" w:cs="Times New Roman" w:hAnsi="Times New Roman"/>
          <w:sz w:val="24"/>
        </w:rPr>
        <w:t>oral</w:t>
      </w:r>
      <w:r>
        <w:rPr>
          <w:rFonts w:ascii="Times New Roman" w:cs="Times New Roman" w:hAnsi="Times New Roman"/>
          <w:sz w:val="24"/>
          <w:lang w:val="en-GB"/>
        </w:rPr>
        <w:t>,</w:t>
      </w:r>
      <w:r>
        <w:rPr>
          <w:rFonts w:ascii="Times New Roman" w:cs="Times New Roman" w:hAnsi="Times New Roman"/>
          <w:sz w:val="24"/>
        </w:rPr>
        <w:t xml:space="preserve"> communication and to interact other people surround me</w:t>
      </w:r>
      <w:r>
        <w:rPr>
          <w:rFonts w:ascii="Times New Roman" w:cs="Times New Roman" w:hAnsi="Times New Roman"/>
          <w:sz w:val="24"/>
          <w:szCs w:val="24"/>
        </w:rPr>
        <w:tab/>
      </w:r>
    </w:p>
    <w:p>
      <w:pPr>
        <w:pStyle w:val="style0"/>
        <w:spacing w:after="0" w:lineRule="auto" w:line="240"/>
        <w:ind w:right="-720"/>
        <w:rPr>
          <w:rFonts w:ascii="Times New Roman" w:cs="Times New Roman" w:eastAsia="Times New Roman" w:hAnsi="Times New Roman"/>
          <w:b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</w:rPr>
        <w:t>WORK EXPERIENCE:</w:t>
      </w:r>
    </w:p>
    <w:p>
      <w:pPr>
        <w:pStyle w:val="style0"/>
        <w:spacing w:after="0" w:lineRule="auto" w:line="240"/>
        <w:ind w:right="-720"/>
        <w:rPr>
          <w:rFonts w:ascii="Times New Roman" w:cs="Times New Roman" w:eastAsia="Times New Roman" w:hAnsi="Times New Roman"/>
          <w:b/>
          <w:sz w:val="24"/>
          <w:szCs w:val="24"/>
        </w:rPr>
      </w:pPr>
    </w:p>
    <w:p>
      <w:pPr>
        <w:pStyle w:val="style0"/>
        <w:spacing w:after="0" w:lineRule="auto" w:line="240"/>
        <w:ind w:right="-720" w:firstLine="72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  <w:lang w:val="en-GB"/>
        </w:rPr>
        <w:t xml:space="preserve">Local Government of </w:t>
      </w:r>
      <w:r>
        <w:rPr>
          <w:rFonts w:ascii="Times New Roman" w:cs="Times New Roman" w:eastAsia="Times New Roman" w:hAnsi="Times New Roman"/>
          <w:sz w:val="24"/>
          <w:szCs w:val="24"/>
          <w:lang w:val="en-GB"/>
        </w:rPr>
        <w:t>Imus</w:t>
      </w:r>
      <w:r>
        <w:rPr>
          <w:rFonts w:ascii="Times New Roman" w:cs="Times New Roman" w:eastAsia="Times New Roman" w:hAnsi="Times New Roman"/>
          <w:sz w:val="24"/>
          <w:szCs w:val="24"/>
          <w:lang w:val="en-GB"/>
        </w:rPr>
        <w:t>, Cavite (Engineering Department)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</w:p>
    <w:p>
      <w:pPr>
        <w:pStyle w:val="style0"/>
        <w:spacing w:after="0" w:lineRule="auto" w:line="240"/>
        <w:ind w:right="-720" w:firstLine="72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(On the Job Training)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</w:p>
    <w:p>
      <w:pPr>
        <w:pStyle w:val="style0"/>
        <w:spacing w:after="0" w:lineRule="auto" w:line="240"/>
        <w:ind w:right="-720" w:firstLine="72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200 hrs.</w:t>
      </w:r>
    </w:p>
    <w:p>
      <w:pPr>
        <w:pStyle w:val="style0"/>
        <w:spacing w:after="0" w:lineRule="auto" w:line="240"/>
        <w:ind w:right="-720" w:firstLine="720"/>
        <w:rPr>
          <w:rFonts w:ascii="Times New Roman" w:cs="Times New Roman" w:eastAsia="Times New Roman" w:hAnsi="Times New Roman"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Encoder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</w:p>
    <w:p>
      <w:pPr>
        <w:pStyle w:val="style0"/>
        <w:spacing w:after="0" w:lineRule="auto" w:line="240"/>
        <w:ind w:right="-720" w:firstLine="720"/>
        <w:rPr>
          <w:rFonts w:ascii="Times New Roman" w:cs="Times New Roman" w:eastAsia="Times New Roman" w:hAnsi="Times New Roman"/>
          <w:b/>
          <w:sz w:val="24"/>
          <w:szCs w:val="24"/>
        </w:rPr>
      </w:pPr>
      <w:r>
        <w:rPr>
          <w:rFonts w:ascii="Times New Roman" w:cs="Times New Roman" w:eastAsia="Times New Roman" w:hAnsi="Times New Roman"/>
          <w:sz w:val="24"/>
          <w:szCs w:val="24"/>
        </w:rPr>
        <w:t>April-</w:t>
      </w:r>
      <w:r>
        <w:rPr>
          <w:rFonts w:ascii="Times New Roman" w:cs="Times New Roman" w:eastAsia="Times New Roman" w:hAnsi="Times New Roman"/>
          <w:sz w:val="24"/>
          <w:szCs w:val="24"/>
          <w:lang w:val="en-GB"/>
        </w:rPr>
        <w:t>June</w:t>
      </w:r>
      <w:r>
        <w:rPr>
          <w:rFonts w:ascii="Times New Roman" w:cs="Times New Roman" w:eastAsia="Times New Roman" w:hAnsi="Times New Roman"/>
          <w:sz w:val="24"/>
          <w:szCs w:val="24"/>
        </w:rPr>
        <w:t xml:space="preserve"> 201</w:t>
      </w:r>
      <w:r>
        <w:rPr>
          <w:rFonts w:ascii="Times New Roman" w:cs="Times New Roman" w:eastAsia="Times New Roman" w:hAnsi="Times New Roman"/>
          <w:sz w:val="24"/>
          <w:szCs w:val="24"/>
          <w:lang w:val="en-GB"/>
        </w:rPr>
        <w:t>5</w:t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  <w:r>
        <w:rPr>
          <w:rFonts w:ascii="Times New Roman" w:cs="Times New Roman" w:eastAsia="Times New Roman" w:hAnsi="Times New Roman"/>
          <w:b/>
          <w:sz w:val="24"/>
          <w:szCs w:val="24"/>
        </w:rPr>
        <w:tab/>
      </w:r>
    </w:p>
    <w:p>
      <w:pPr>
        <w:pStyle w:val="style0"/>
        <w:spacing w:after="0" w:lineRule="auto" w:line="240"/>
        <w:ind w:right="-72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right="-720" w:firstLine="720"/>
        <w:rPr>
          <w:rFonts w:ascii="Times New Roman" w:cs="Times New Roman" w:eastAsia="Times New Roman" w:hAnsi="Times New Roman"/>
          <w:sz w:val="24"/>
          <w:szCs w:val="24"/>
          <w:lang w:val="en-GB"/>
        </w:rPr>
      </w:pPr>
      <w:r>
        <w:rPr>
          <w:rFonts w:ascii="Times New Roman" w:cs="Times New Roman" w:eastAsia="Times New Roman" w:hAnsi="Times New Roman"/>
          <w:sz w:val="24"/>
          <w:szCs w:val="24"/>
          <w:lang w:val="en-GB"/>
        </w:rPr>
        <w:t>Jen Print Incorporated</w:t>
      </w:r>
    </w:p>
    <w:p>
      <w:pPr>
        <w:pStyle w:val="style0"/>
        <w:spacing w:after="0" w:lineRule="auto" w:line="240"/>
        <w:ind w:right="-720" w:firstLine="720"/>
        <w:rPr>
          <w:rFonts w:ascii="Times New Roman" w:cs="Times New Roman" w:eastAsia="Times New Roman" w:hAnsi="Times New Roman"/>
          <w:sz w:val="24"/>
          <w:szCs w:val="24"/>
          <w:lang w:val="en-GB"/>
        </w:rPr>
      </w:pPr>
      <w:r>
        <w:rPr>
          <w:rFonts w:ascii="Times New Roman" w:cs="Times New Roman" w:eastAsia="Times New Roman" w:hAnsi="Times New Roman"/>
          <w:sz w:val="24"/>
          <w:szCs w:val="24"/>
          <w:lang w:val="en-GB"/>
        </w:rPr>
        <w:t>Arayat</w:t>
      </w:r>
      <w:r>
        <w:rPr>
          <w:rFonts w:ascii="Times New Roman" w:cs="Times New Roman" w:eastAsia="Times New Roman" w:hAnsi="Times New Roman"/>
          <w:sz w:val="24"/>
          <w:szCs w:val="24"/>
          <w:lang w:val="en-GB"/>
        </w:rPr>
        <w:t xml:space="preserve"> St. GVMC bldg. </w:t>
      </w:r>
      <w:r>
        <w:rPr>
          <w:rFonts w:ascii="Times New Roman" w:cs="Times New Roman" w:eastAsia="Times New Roman" w:hAnsi="Times New Roman"/>
          <w:sz w:val="24"/>
          <w:szCs w:val="24"/>
          <w:lang w:val="en-GB"/>
        </w:rPr>
        <w:t>Mandaluyong</w:t>
      </w:r>
      <w:r>
        <w:rPr>
          <w:rFonts w:ascii="Times New Roman" w:cs="Times New Roman" w:eastAsia="Times New Roman" w:hAnsi="Times New Roman"/>
          <w:sz w:val="24"/>
          <w:szCs w:val="24"/>
          <w:lang w:val="en-GB"/>
        </w:rPr>
        <w:t xml:space="preserve"> City</w:t>
      </w:r>
    </w:p>
    <w:p>
      <w:pPr>
        <w:pStyle w:val="style0"/>
        <w:spacing w:after="0" w:lineRule="auto" w:line="240"/>
        <w:ind w:right="-720" w:firstLine="720"/>
        <w:rPr>
          <w:rFonts w:ascii="Times New Roman" w:cs="Times New Roman" w:eastAsia="Times New Roman" w:hAnsi="Times New Roman"/>
          <w:sz w:val="24"/>
          <w:szCs w:val="24"/>
          <w:lang w:val="en-GB"/>
        </w:rPr>
      </w:pPr>
      <w:r>
        <w:rPr>
          <w:rFonts w:ascii="Times New Roman" w:cs="Times New Roman" w:eastAsia="Times New Roman" w:hAnsi="Times New Roman"/>
          <w:sz w:val="24"/>
          <w:szCs w:val="24"/>
          <w:lang w:val="en-GB"/>
        </w:rPr>
        <w:t>(On the Job Training)</w:t>
      </w:r>
    </w:p>
    <w:p>
      <w:pPr>
        <w:pStyle w:val="style0"/>
        <w:spacing w:after="0" w:lineRule="auto" w:line="240"/>
        <w:ind w:right="-720" w:firstLine="720"/>
        <w:rPr>
          <w:rFonts w:ascii="Times New Roman" w:cs="Times New Roman" w:eastAsia="Times New Roman" w:hAnsi="Times New Roman"/>
          <w:sz w:val="24"/>
          <w:szCs w:val="24"/>
          <w:lang w:val="en-GB"/>
        </w:rPr>
      </w:pPr>
      <w:r>
        <w:rPr>
          <w:rFonts w:ascii="Times New Roman" w:cs="Times New Roman" w:eastAsia="Times New Roman" w:hAnsi="Times New Roman"/>
          <w:sz w:val="24"/>
          <w:szCs w:val="24"/>
          <w:lang w:val="en-GB"/>
        </w:rPr>
        <w:t>300 hrs.</w:t>
      </w:r>
    </w:p>
    <w:p>
      <w:pPr>
        <w:pStyle w:val="style0"/>
        <w:spacing w:after="0" w:lineRule="auto" w:line="240"/>
        <w:ind w:right="-720" w:firstLine="720"/>
        <w:rPr>
          <w:rFonts w:ascii="Times New Roman" w:cs="Times New Roman" w:eastAsia="Times New Roman" w:hAnsi="Times New Roman"/>
          <w:sz w:val="24"/>
          <w:szCs w:val="24"/>
          <w:lang w:val="en-GB"/>
        </w:rPr>
      </w:pPr>
      <w:r>
        <w:rPr>
          <w:rFonts w:ascii="Times New Roman" w:cs="Times New Roman" w:eastAsia="Times New Roman" w:hAnsi="Times New Roman"/>
          <w:sz w:val="24"/>
          <w:szCs w:val="24"/>
          <w:lang w:val="en-GB"/>
        </w:rPr>
        <w:t>July  -</w:t>
      </w:r>
      <w:r>
        <w:rPr>
          <w:rFonts w:ascii="Times New Roman" w:cs="Times New Roman" w:eastAsia="Times New Roman" w:hAnsi="Times New Roman"/>
          <w:sz w:val="24"/>
          <w:szCs w:val="24"/>
          <w:lang w:val="en-GB"/>
        </w:rPr>
        <w:t xml:space="preserve"> October </w:t>
      </w:r>
      <w:bookmarkStart w:id="0" w:name="_GoBack"/>
      <w:bookmarkEnd w:id="0"/>
      <w:r>
        <w:rPr>
          <w:rFonts w:ascii="Times New Roman" w:cs="Times New Roman" w:eastAsia="Times New Roman" w:hAnsi="Times New Roman"/>
          <w:sz w:val="24"/>
          <w:szCs w:val="24"/>
          <w:lang w:val="en-GB"/>
        </w:rPr>
        <w:t>2016</w:t>
      </w:r>
    </w:p>
    <w:p>
      <w:pPr>
        <w:pStyle w:val="style0"/>
        <w:spacing w:after="0" w:lineRule="auto" w:line="240"/>
        <w:ind w:right="-720" w:firstLine="720"/>
        <w:rPr>
          <w:rFonts w:ascii="Times New Roman" w:cs="Times New Roman" w:eastAsia="Times New Roman" w:hAnsi="Times New Roman"/>
          <w:sz w:val="24"/>
          <w:szCs w:val="24"/>
          <w:lang w:val="en-GB"/>
        </w:rPr>
      </w:pPr>
    </w:p>
    <w:p>
      <w:pPr>
        <w:pStyle w:val="style0"/>
        <w:spacing w:after="0" w:lineRule="auto" w:line="240"/>
        <w:ind w:right="-720" w:firstLine="720"/>
        <w:rPr>
          <w:rFonts w:ascii="Times New Roman" w:cs="Times New Roman" w:eastAsia="Times New Roman" w:hAnsi="Times New Roman"/>
          <w:sz w:val="24"/>
          <w:szCs w:val="24"/>
          <w:lang w:val="en-GB"/>
        </w:rPr>
      </w:pPr>
      <w:r>
        <w:rPr>
          <w:rFonts w:ascii="Times New Roman" w:cs="Times New Roman" w:eastAsia="Times New Roman" w:hAnsi="Times New Roman"/>
          <w:sz w:val="24"/>
          <w:szCs w:val="24"/>
          <w:lang w:val="en-GB"/>
        </w:rPr>
        <w:t>Explorer Freight Corporation</w:t>
      </w:r>
    </w:p>
    <w:p>
      <w:pPr>
        <w:pStyle w:val="style0"/>
        <w:spacing w:after="0" w:lineRule="auto" w:line="240"/>
        <w:ind w:right="-720" w:firstLine="720"/>
        <w:rPr>
          <w:rFonts w:ascii="Times New Roman" w:cs="Times New Roman" w:eastAsia="Times New Roman" w:hAnsi="Times New Roman"/>
          <w:sz w:val="24"/>
          <w:szCs w:val="24"/>
          <w:lang w:val="en-GB"/>
        </w:rPr>
      </w:pPr>
      <w:r>
        <w:rPr>
          <w:rFonts w:ascii="Times New Roman" w:cs="Times New Roman" w:eastAsia="Times New Roman" w:hAnsi="Times New Roman"/>
          <w:sz w:val="24"/>
          <w:szCs w:val="24"/>
          <w:lang w:val="en-GB"/>
        </w:rPr>
        <w:t>G.S Cuerda Building Molino Boulevard</w:t>
      </w:r>
    </w:p>
    <w:p>
      <w:pPr>
        <w:pStyle w:val="style0"/>
        <w:spacing w:after="0" w:lineRule="auto" w:line="240"/>
        <w:ind w:right="-720" w:firstLine="720"/>
        <w:rPr>
          <w:rFonts w:ascii="Times New Roman" w:cs="Times New Roman" w:eastAsia="Times New Roman" w:hAnsi="Times New Roman"/>
          <w:sz w:val="24"/>
          <w:szCs w:val="24"/>
          <w:lang w:val="en-GB"/>
        </w:rPr>
      </w:pPr>
      <w:r>
        <w:rPr>
          <w:rFonts w:ascii="Times New Roman" w:cs="Times New Roman" w:eastAsia="Times New Roman" w:hAnsi="Times New Roman"/>
          <w:sz w:val="24"/>
          <w:szCs w:val="24"/>
          <w:lang w:val="en-GB"/>
        </w:rPr>
        <w:t>Niog III, Bacoor Cavite</w:t>
      </w:r>
    </w:p>
    <w:p>
      <w:pPr>
        <w:pStyle w:val="style0"/>
        <w:spacing w:after="0" w:lineRule="auto" w:line="240"/>
        <w:ind w:right="-720" w:firstLine="720"/>
        <w:rPr>
          <w:rFonts w:ascii="Times New Roman" w:cs="Times New Roman" w:eastAsia="Times New Roman" w:hAnsi="Times New Roman"/>
          <w:sz w:val="24"/>
          <w:szCs w:val="24"/>
          <w:lang w:val="en-GB"/>
        </w:rPr>
      </w:pPr>
      <w:r>
        <w:rPr>
          <w:rFonts w:ascii="Times New Roman" w:cs="Times New Roman" w:eastAsia="Times New Roman" w:hAnsi="Times New Roman"/>
          <w:sz w:val="24"/>
          <w:szCs w:val="24"/>
          <w:lang w:val="en-GB"/>
        </w:rPr>
        <w:t>Documentation Staff</w:t>
      </w:r>
    </w:p>
    <w:p>
      <w:pPr>
        <w:pStyle w:val="style0"/>
        <w:spacing w:after="0" w:lineRule="auto" w:line="240"/>
        <w:ind w:right="-720" w:firstLine="720"/>
        <w:rPr>
          <w:rFonts w:ascii="Times New Roman" w:cs="Times New Roman" w:eastAsia="Times New Roman" w:hAnsi="Times New Roman"/>
          <w:sz w:val="24"/>
          <w:szCs w:val="24"/>
          <w:lang w:val="en-GB"/>
        </w:rPr>
      </w:pPr>
      <w:r>
        <w:rPr>
          <w:rFonts w:ascii="Times New Roman" w:cs="Times New Roman" w:eastAsia="Times New Roman" w:hAnsi="Times New Roman"/>
          <w:sz w:val="24"/>
          <w:szCs w:val="24"/>
          <w:lang w:val="en-GB"/>
        </w:rPr>
        <w:t xml:space="preserve">June 2018- </w:t>
      </w:r>
      <w:r>
        <w:rPr>
          <w:rFonts w:ascii="Times New Roman" w:cs="Times New Roman" w:eastAsia="Times New Roman" w:hAnsi="Times New Roman"/>
          <w:sz w:val="24"/>
          <w:szCs w:val="24"/>
          <w:lang w:val="en-US"/>
        </w:rPr>
        <w:t>April 2021</w:t>
      </w:r>
    </w:p>
    <w:p>
      <w:pPr>
        <w:pStyle w:val="style0"/>
        <w:spacing w:after="0" w:lineRule="auto" w:line="240"/>
        <w:ind w:right="-720" w:firstLine="720"/>
        <w:rPr>
          <w:rFonts w:ascii="Times New Roman" w:cs="Times New Roman" w:eastAsia="Times New Roman" w:hAnsi="Times New Roman"/>
          <w:sz w:val="24"/>
          <w:szCs w:val="24"/>
          <w:lang w:val="en-GB"/>
        </w:rPr>
      </w:pPr>
    </w:p>
    <w:p>
      <w:pPr>
        <w:pStyle w:val="style0"/>
        <w:spacing w:after="0" w:lineRule="auto" w:line="240"/>
        <w:ind w:right="-720"/>
        <w:rPr>
          <w:rFonts w:ascii="Times New Roman" w:cs="Times New Roman" w:eastAsia="Times New Roman" w:hAnsi="Times New Roman"/>
          <w:b/>
          <w:sz w:val="24"/>
          <w:szCs w:val="24"/>
        </w:rPr>
      </w:pPr>
      <w:r>
        <w:rPr>
          <w:rFonts w:ascii="Times New Roman" w:cs="Times New Roman" w:eastAsia="Times New Roman" w:hAnsi="Times New Roman"/>
          <w:b/>
          <w:sz w:val="24"/>
          <w:szCs w:val="24"/>
        </w:rPr>
        <w:t>SEMINARS ATTENTED:</w:t>
      </w:r>
    </w:p>
    <w:p>
      <w:pPr>
        <w:pStyle w:val="style0"/>
        <w:spacing w:after="0" w:lineRule="auto" w:line="240"/>
        <w:ind w:right="-720"/>
        <w:rPr>
          <w:rFonts w:ascii="Times New Roman" w:cs="Times New Roman" w:eastAsia="Times New Roman" w:hAnsi="Times New Roman"/>
          <w:sz w:val="24"/>
          <w:szCs w:val="24"/>
        </w:rPr>
      </w:pPr>
    </w:p>
    <w:p>
      <w:pPr>
        <w:pStyle w:val="style4097"/>
        <w:numPr>
          <w:ilvl w:val="0"/>
          <w:numId w:val="2"/>
        </w:numPr>
        <w:jc w:val="both"/>
        <w:rPr>
          <w:rFonts w:ascii="Times New Roman" w:cs="Times New Roman" w:hAnsi="Times New Roman"/>
          <w:sz w:val="24"/>
          <w:szCs w:val="24"/>
          <w:lang w:eastAsia="zh-CN"/>
        </w:rPr>
      </w:pPr>
      <w:r>
        <w:rPr>
          <w:rFonts w:ascii="Times New Roman" w:cs="Times New Roman" w:hAnsi="Times New Roman"/>
          <w:b/>
          <w:sz w:val="24"/>
          <w:szCs w:val="24"/>
          <w:lang w:eastAsia="zh-CN"/>
        </w:rPr>
        <w:t>Innovation and Strategy</w:t>
      </w:r>
      <w:r>
        <w:rPr>
          <w:rFonts w:ascii="Times New Roman" w:cs="Times New Roman" w:hAnsi="Times New Roman"/>
          <w:sz w:val="24"/>
          <w:szCs w:val="24"/>
          <w:lang w:eastAsia="zh-CN"/>
        </w:rPr>
        <w:t xml:space="preserve">: </w:t>
      </w:r>
      <w:r>
        <w:rPr>
          <w:rFonts w:ascii="Times New Roman" w:cs="Times New Roman" w:hAnsi="Times New Roman"/>
          <w:b/>
          <w:sz w:val="24"/>
          <w:szCs w:val="24"/>
          <w:lang w:eastAsia="zh-CN"/>
        </w:rPr>
        <w:t>The Key for Success</w:t>
      </w:r>
      <w:r>
        <w:rPr>
          <w:rFonts w:ascii="Times New Roman" w:cs="Times New Roman" w:hAnsi="Times New Roman"/>
          <w:sz w:val="24"/>
          <w:szCs w:val="24"/>
          <w:lang w:eastAsia="zh-CN"/>
        </w:rPr>
        <w:t xml:space="preserve">, </w:t>
      </w:r>
    </w:p>
    <w:p>
      <w:pPr>
        <w:pStyle w:val="style4097"/>
        <w:ind w:left="0" w:firstLine="72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  <w:lang w:eastAsia="zh-CN"/>
        </w:rPr>
        <w:t>Imus</w:t>
      </w:r>
      <w:r>
        <w:rPr>
          <w:rFonts w:ascii="Times New Roman" w:cs="Times New Roman" w:hAnsi="Times New Roman"/>
          <w:sz w:val="24"/>
          <w:szCs w:val="24"/>
          <w:lang w:eastAsia="zh-CN"/>
        </w:rPr>
        <w:t xml:space="preserve"> Pilot Multi-Purpose Hall, city </w:t>
      </w:r>
      <w:r>
        <w:rPr>
          <w:rFonts w:ascii="Times New Roman" w:cs="Times New Roman" w:hAnsi="Times New Roman"/>
          <w:sz w:val="24"/>
          <w:szCs w:val="24"/>
          <w:lang w:eastAsia="zh-CN"/>
        </w:rPr>
        <w:t xml:space="preserve">of  </w:t>
      </w:r>
      <w:r>
        <w:rPr>
          <w:rFonts w:ascii="Times New Roman" w:cs="Times New Roman" w:hAnsi="Times New Roman"/>
          <w:sz w:val="24"/>
          <w:szCs w:val="24"/>
          <w:lang w:eastAsia="zh-CN"/>
        </w:rPr>
        <w:t>Imus</w:t>
      </w:r>
      <w:r>
        <w:rPr>
          <w:rFonts w:ascii="Times New Roman" w:cs="Times New Roman" w:hAnsi="Times New Roman"/>
          <w:sz w:val="24"/>
          <w:szCs w:val="24"/>
          <w:lang w:eastAsia="zh-CN"/>
        </w:rPr>
        <w:t>, Cavite (Feb. 28, 2012)</w:t>
      </w:r>
    </w:p>
    <w:p>
      <w:pPr>
        <w:pStyle w:val="style4097"/>
        <w:numPr>
          <w:ilvl w:val="0"/>
          <w:numId w:val="2"/>
        </w:numPr>
        <w:jc w:val="both"/>
        <w:rPr>
          <w:rFonts w:ascii="Times New Roman" w:cs="Times New Roman" w:hAnsi="Times New Roman"/>
          <w:sz w:val="24"/>
          <w:szCs w:val="24"/>
          <w:lang w:eastAsia="zh-CN"/>
        </w:rPr>
      </w:pPr>
      <w:r>
        <w:rPr>
          <w:rFonts w:ascii="Times New Roman" w:cs="Times New Roman" w:hAnsi="Times New Roman"/>
          <w:b/>
          <w:sz w:val="24"/>
          <w:szCs w:val="24"/>
          <w:lang w:eastAsia="zh-CN"/>
        </w:rPr>
        <w:t>Class of Corporate Social Responsibility: Shaping the Future</w:t>
      </w:r>
      <w:r>
        <w:rPr>
          <w:rFonts w:ascii="Times New Roman" w:cs="Times New Roman" w:hAnsi="Times New Roman"/>
          <w:sz w:val="24"/>
          <w:szCs w:val="24"/>
          <w:lang w:eastAsia="zh-CN"/>
        </w:rPr>
        <w:t xml:space="preserve">, </w:t>
      </w:r>
    </w:p>
    <w:p>
      <w:pPr>
        <w:pStyle w:val="style4097"/>
        <w:ind w:left="0" w:firstLine="720"/>
        <w:jc w:val="both"/>
        <w:rPr>
          <w:rFonts w:ascii="Times New Roman" w:cs="Times New Roman" w:hAnsi="Times New Roman"/>
          <w:sz w:val="24"/>
          <w:szCs w:val="24"/>
          <w:lang w:eastAsia="zh-CN"/>
        </w:rPr>
      </w:pPr>
      <w:r>
        <w:rPr>
          <w:rFonts w:ascii="Times New Roman" w:cs="Times New Roman" w:hAnsi="Times New Roman"/>
          <w:sz w:val="24"/>
          <w:szCs w:val="24"/>
          <w:lang w:eastAsia="zh-CN"/>
        </w:rPr>
        <w:t>SM City Bacoor, Bacoor City, Cavite (Sep. 28, 2012)</w:t>
      </w:r>
    </w:p>
    <w:p>
      <w:pPr>
        <w:pStyle w:val="style4097"/>
        <w:numPr>
          <w:ilvl w:val="0"/>
          <w:numId w:val="2"/>
        </w:numPr>
        <w:jc w:val="both"/>
        <w:rPr>
          <w:rFonts w:ascii="Times New Roman" w:cs="Times New Roman" w:hAnsi="Times New Roman"/>
          <w:b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>Innovating Customer Relations and Stress Management,</w:t>
      </w:r>
    </w:p>
    <w:p>
      <w:pPr>
        <w:pStyle w:val="style4097"/>
        <w:ind w:left="0" w:firstLine="72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FRC Mall, </w:t>
      </w:r>
      <w:r>
        <w:rPr>
          <w:rFonts w:ascii="Times New Roman" w:cs="Times New Roman" w:hAnsi="Times New Roman"/>
          <w:sz w:val="24"/>
          <w:szCs w:val="24"/>
        </w:rPr>
        <w:t>Imus</w:t>
      </w:r>
      <w:r>
        <w:rPr>
          <w:rFonts w:ascii="Times New Roman" w:cs="Times New Roman" w:hAnsi="Times New Roman"/>
          <w:sz w:val="24"/>
          <w:szCs w:val="24"/>
        </w:rPr>
        <w:t xml:space="preserve"> City, Cavite (Oct. 22, 2012)</w:t>
      </w:r>
    </w:p>
    <w:p>
      <w:pPr>
        <w:pStyle w:val="style4097"/>
        <w:numPr>
          <w:ilvl w:val="0"/>
          <w:numId w:val="2"/>
        </w:numPr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b/>
          <w:sz w:val="24"/>
          <w:szCs w:val="24"/>
        </w:rPr>
        <w:t xml:space="preserve">Disaster Risk Reduction and Management and Climate </w:t>
      </w:r>
      <w:r>
        <w:rPr>
          <w:rFonts w:ascii="Times New Roman" w:cs="Times New Roman" w:hAnsi="Times New Roman"/>
          <w:b/>
          <w:sz w:val="24"/>
          <w:szCs w:val="24"/>
        </w:rPr>
        <w:t>ChangeAdaptation</w:t>
      </w:r>
      <w:r>
        <w:rPr>
          <w:rFonts w:ascii="Times New Roman" w:cs="Times New Roman" w:hAnsi="Times New Roman"/>
          <w:sz w:val="24"/>
          <w:szCs w:val="24"/>
        </w:rPr>
        <w:t xml:space="preserve">, </w:t>
      </w:r>
    </w:p>
    <w:p>
      <w:pPr>
        <w:pStyle w:val="style4097"/>
        <w:ind w:left="0" w:firstLine="72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 xml:space="preserve">Cavite State University, City of </w:t>
      </w:r>
      <w:r>
        <w:rPr>
          <w:rFonts w:ascii="Times New Roman" w:cs="Times New Roman" w:hAnsi="Times New Roman"/>
          <w:sz w:val="24"/>
          <w:szCs w:val="24"/>
        </w:rPr>
        <w:t>Imus</w:t>
      </w:r>
      <w:r>
        <w:rPr>
          <w:rFonts w:ascii="Times New Roman" w:cs="Times New Roman" w:hAnsi="Times New Roman"/>
          <w:sz w:val="24"/>
          <w:szCs w:val="24"/>
        </w:rPr>
        <w:t xml:space="preserve">, </w:t>
      </w:r>
      <w:r>
        <w:rPr>
          <w:rFonts w:ascii="Times New Roman" w:cs="Times New Roman" w:hAnsi="Times New Roman"/>
          <w:sz w:val="24"/>
          <w:szCs w:val="24"/>
        </w:rPr>
        <w:t>Cavite(</w:t>
      </w:r>
      <w:r>
        <w:rPr>
          <w:rFonts w:ascii="Times New Roman" w:cs="Times New Roman" w:hAnsi="Times New Roman"/>
          <w:sz w:val="24"/>
          <w:szCs w:val="24"/>
        </w:rPr>
        <w:t>Sep. 25, 2014)</w:t>
      </w:r>
    </w:p>
    <w:p>
      <w:pPr>
        <w:pStyle w:val="style4097"/>
        <w:numPr>
          <w:ilvl w:val="0"/>
          <w:numId w:val="2"/>
        </w:numPr>
        <w:jc w:val="both"/>
        <w:rPr>
          <w:rFonts w:ascii="Times New Roman" w:cs="Times New Roman" w:hAnsi="Times New Roman"/>
          <w:sz w:val="24"/>
          <w:szCs w:val="24"/>
          <w:lang w:val="en-GB"/>
        </w:rPr>
      </w:pPr>
      <w:r>
        <w:rPr>
          <w:rFonts w:ascii="Times New Roman" w:cs="Times New Roman" w:hAnsi="Times New Roman"/>
          <w:b/>
          <w:bCs/>
          <w:sz w:val="24"/>
          <w:szCs w:val="24"/>
        </w:rPr>
        <w:t>Sustaining Excellence in Office Administration</w:t>
      </w:r>
      <w:r>
        <w:rPr>
          <w:rFonts w:ascii="Times New Roman" w:cs="Times New Roman" w:hAnsi="Times New Roman"/>
          <w:sz w:val="24"/>
          <w:szCs w:val="24"/>
        </w:rPr>
        <w:t>,</w:t>
      </w:r>
    </w:p>
    <w:p>
      <w:pPr>
        <w:pStyle w:val="style4097"/>
        <w:ind w:left="0" w:firstLine="720"/>
        <w:jc w:val="both"/>
        <w:rPr>
          <w:rFonts w:ascii="Times New Roman" w:cs="Times New Roman" w:hAnsi="Times New Roman"/>
          <w:sz w:val="24"/>
          <w:szCs w:val="24"/>
        </w:rPr>
      </w:pPr>
      <w:r>
        <w:rPr>
          <w:rFonts w:ascii="Times New Roman" w:cs="Times New Roman" w:hAnsi="Times New Roman"/>
          <w:sz w:val="24"/>
          <w:szCs w:val="24"/>
        </w:rPr>
        <w:t>DeLaSalle</w:t>
      </w:r>
      <w:r>
        <w:rPr>
          <w:rFonts w:ascii="Times New Roman" w:cs="Times New Roman" w:hAnsi="Times New Roman"/>
          <w:sz w:val="24"/>
          <w:szCs w:val="24"/>
        </w:rPr>
        <w:t xml:space="preserve"> University, </w:t>
      </w:r>
      <w:r>
        <w:rPr>
          <w:rFonts w:ascii="Times New Roman" w:cs="Times New Roman" w:hAnsi="Times New Roman"/>
          <w:sz w:val="24"/>
          <w:szCs w:val="24"/>
        </w:rPr>
        <w:t>Dasmariñas</w:t>
      </w:r>
      <w:r>
        <w:rPr>
          <w:rFonts w:ascii="Times New Roman" w:cs="Times New Roman" w:hAnsi="Times New Roman"/>
          <w:sz w:val="24"/>
          <w:szCs w:val="24"/>
        </w:rPr>
        <w:t xml:space="preserve"> City, Cavite October 3, 2015 </w:t>
      </w:r>
    </w:p>
    <w:p>
      <w:pPr>
        <w:pStyle w:val="style4097"/>
        <w:ind w:left="0" w:firstLine="720"/>
        <w:jc w:val="both"/>
        <w:rPr>
          <w:rFonts w:ascii="Times New Roman" w:cs="Times New Roman" w:hAnsi="Times New Roman"/>
          <w:sz w:val="24"/>
          <w:szCs w:val="24"/>
        </w:rPr>
      </w:pPr>
    </w:p>
    <w:p>
      <w:pPr>
        <w:pStyle w:val="style0"/>
        <w:spacing w:after="0" w:lineRule="auto" w:line="240"/>
        <w:ind w:right="-720"/>
        <w:rPr>
          <w:rFonts w:ascii="Times New Roman" w:cs="Times New Roman" w:eastAsia="Times New Roman" w:hAnsi="Times New Roman"/>
          <w:i/>
          <w:sz w:val="24"/>
          <w:szCs w:val="24"/>
        </w:rPr>
      </w:pPr>
    </w:p>
    <w:p>
      <w:pPr>
        <w:pStyle w:val="style0"/>
        <w:spacing w:after="0" w:lineRule="auto" w:line="240"/>
        <w:ind w:right="-720"/>
        <w:rPr>
          <w:rFonts w:ascii="Times New Roman" w:cs="Times New Roman" w:eastAsia="Times New Roman" w:hAnsi="Times New Roman"/>
          <w:i/>
          <w:sz w:val="24"/>
          <w:szCs w:val="24"/>
        </w:rPr>
      </w:pPr>
    </w:p>
    <w:p>
      <w:pPr>
        <w:pStyle w:val="style0"/>
        <w:spacing w:after="0" w:lineRule="auto" w:line="240"/>
        <w:ind w:right="-720"/>
        <w:rPr>
          <w:rFonts w:ascii="Times New Roman" w:cs="Times New Roman" w:eastAsia="Times New Roman" w:hAnsi="Times New Roman"/>
          <w:i/>
          <w:sz w:val="24"/>
          <w:szCs w:val="24"/>
        </w:rPr>
      </w:pPr>
      <w:r>
        <w:rPr>
          <w:rFonts w:ascii="Times New Roman" w:cs="Times New Roman" w:eastAsia="Times New Roman" w:hAnsi="Times New Roman"/>
          <w:i/>
          <w:sz w:val="24"/>
          <w:szCs w:val="24"/>
        </w:rPr>
        <w:t>I hereby certify that the above information is true and correct to the best of my knowledge and belief</w:t>
      </w:r>
    </w:p>
    <w:p>
      <w:pPr>
        <w:pStyle w:val="style0"/>
        <w:spacing w:after="0" w:lineRule="auto" w:line="240"/>
        <w:ind w:right="-720"/>
        <w:rPr>
          <w:rFonts w:ascii="Times New Roman" w:cs="Times New Roman" w:eastAsia="Times New Roman" w:hAnsi="Times New Roman"/>
          <w:i/>
          <w:sz w:val="24"/>
          <w:szCs w:val="24"/>
        </w:rPr>
      </w:pPr>
    </w:p>
    <w:p>
      <w:pPr>
        <w:pStyle w:val="style0"/>
        <w:spacing w:after="0" w:lineRule="auto" w:line="240"/>
        <w:ind w:right="-720"/>
        <w:rPr>
          <w:rFonts w:ascii="Times New Roman" w:cs="Times New Roman" w:eastAsia="Times New Roman" w:hAnsi="Times New Roman"/>
          <w:i/>
          <w:sz w:val="24"/>
          <w:szCs w:val="24"/>
        </w:rPr>
      </w:pPr>
    </w:p>
    <w:p>
      <w:pPr>
        <w:pStyle w:val="style0"/>
        <w:spacing w:after="0" w:lineRule="auto" w:line="240"/>
        <w:ind w:right="-720"/>
        <w:rPr>
          <w:rFonts w:ascii="Times New Roman" w:cs="Times New Roman" w:eastAsia="Times New Roman" w:hAnsi="Times New Roman"/>
          <w:i/>
          <w:sz w:val="24"/>
          <w:szCs w:val="24"/>
        </w:rPr>
      </w:pPr>
    </w:p>
    <w:p>
      <w:pPr>
        <w:pStyle w:val="style0"/>
        <w:spacing w:after="0" w:lineRule="auto" w:line="240"/>
        <w:ind w:right="-720"/>
        <w:rPr>
          <w:rFonts w:ascii="Times New Roman" w:cs="Times New Roman" w:eastAsia="Times New Roman" w:hAnsi="Times New Roman"/>
          <w:i/>
          <w:sz w:val="24"/>
          <w:szCs w:val="24"/>
        </w:rPr>
      </w:pPr>
    </w:p>
    <w:p>
      <w:pPr>
        <w:pStyle w:val="style0"/>
        <w:spacing w:after="0" w:lineRule="auto" w:line="240"/>
        <w:ind w:right="-720"/>
        <w:rPr>
          <w:rFonts w:ascii="Times New Roman" w:cs="Times New Roman" w:eastAsia="Times New Roman" w:hAnsi="Times New Roman"/>
          <w:i/>
          <w:sz w:val="24"/>
          <w:szCs w:val="24"/>
        </w:rPr>
      </w:pPr>
    </w:p>
    <w:p>
      <w:pPr>
        <w:pStyle w:val="style0"/>
        <w:spacing w:after="0" w:lineRule="auto" w:line="240"/>
        <w:ind w:left="5400" w:right="-720" w:firstLine="1080"/>
        <w:jc w:val="left"/>
        <w:rPr>
          <w:rFonts w:ascii="Times New Roman" w:cs="Times New Roman" w:eastAsia="Times New Roman" w:hAnsi="Times New Roman"/>
          <w:b/>
          <w:sz w:val="24"/>
          <w:szCs w:val="24"/>
        </w:rPr>
      </w:pPr>
    </w:p>
    <w:p>
      <w:pPr>
        <w:pStyle w:val="style0"/>
        <w:spacing w:after="0" w:lineRule="auto" w:line="240"/>
        <w:ind w:left="-360" w:right="-720"/>
        <w:jc w:val="center"/>
        <w:rPr>
          <w:rFonts w:ascii="Times New Roman" w:cs="Times New Roman" w:eastAsia="Times New Roman" w:hAnsi="Times New Roman"/>
          <w:i/>
          <w:sz w:val="24"/>
          <w:szCs w:val="24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000020304"/>
    <w:charset w:val="00"/>
    <w:family w:val="roman"/>
    <w:pitch w:val="variable"/>
    <w:sig w:usb0="E0002AFF" w:usb1="C0007841" w:usb2="00000009" w:usb3="00000000" w:csb0="000001FF" w:csb1="00000000"/>
  </w:font>
  <w:font w:name="Courier New">
    <w:altName w:val="Courier New"/>
    <w:panose1 w:val="02070309020000020404"/>
    <w:charset w:val="00"/>
    <w:family w:val="modern"/>
    <w:pitch w:val="fixed"/>
    <w:sig w:usb0="E0002AFF" w:usb1="C0007843" w:usb2="00000009" w:usb3="00000000" w:csb0="000001FF" w:csb1="00000000"/>
  </w:font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000030204"/>
    <w:charset w:val="00"/>
    <w:family w:val="swiss"/>
    <w:pitch w:val="variable"/>
    <w:sig w:usb0="E10002FF" w:usb1="4000ACFF" w:usb2="00000009" w:usb3="00000000" w:csb0="0000019F" w:csb1="00000000"/>
  </w:font>
  <w:font w:name="Tahoma">
    <w:altName w:val="Tahoma"/>
    <w:panose1 w:val="020b0604030000040204"/>
    <w:charset w:val="00"/>
    <w:family w:val="swiss"/>
    <w:pitch w:val="variable"/>
    <w:sig w:usb0="00000003" w:usb1="00000000" w:usb2="00000000" w:usb3="00000000" w:csb0="00000001" w:csb1="00000000"/>
  </w:font>
  <w:font w:name="Arial">
    <w:altName w:val="Arial"/>
    <w:panose1 w:val="020b0604020000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000010101"/>
    <w:charset w:val="86"/>
    <w:family w:val="auto"/>
    <w:pitch w:val="variable"/>
    <w:sig w:usb0="00000001" w:usb1="080E0000" w:usb2="00000010" w:usb3="00000000" w:csb0="00040000" w:csb1="00000000"/>
  </w:font>
  <w:font w:name="Mangal">
    <w:altName w:val="Mangal"/>
    <w:panose1 w:val="02040503050000030202"/>
    <w:charset w:val="00"/>
    <w:family w:val="roman"/>
    <w:pitch w:val="variable"/>
    <w:sig w:usb0="00008003" w:usb1="00000000" w:usb2="00000000" w:usb3="00000000" w:csb0="00000001" w:csb1="00000000"/>
  </w:font>
  <w:font w:name="Cambria">
    <w:altName w:val="Cambria"/>
    <w:panose1 w:val="02040503050000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multilevel"/>
    <w:tmpl w:val="0D1B685A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01"/>
    <w:multiLevelType w:val="singleLevel"/>
    <w:tmpl w:val="598EDBBB"/>
    <w:lvl w:ilvl="0">
      <w:start w:val="1"/>
      <w:numFmt w:val="bullet"/>
      <w:lvlText w:val="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88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drawingGridHorizontalSpacing w:val="110"/>
  <w:displayHorizontalDrawingGridEvery w:val="2"/>
  <w:displayVerticalDrawingGridEvery w:val="2"/>
  <w:characterSpacingControl w:val="doNotCompress"/>
  <w:compat/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/>
    <w:rPr>
      <w:rFonts w:eastAsia="宋体"/>
      <w:sz w:val="22"/>
      <w:szCs w:val="22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53">
    <w:name w:val="Balloon Text"/>
    <w:basedOn w:val="style0"/>
    <w:next w:val="style153"/>
    <w:link w:val="style4098"/>
    <w:qFormat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paragraph" w:styleId="style32">
    <w:name w:val="footer"/>
    <w:basedOn w:val="style0"/>
    <w:next w:val="style32"/>
    <w:link w:val="style4100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paragraph" w:styleId="style31">
    <w:name w:val="header"/>
    <w:basedOn w:val="style0"/>
    <w:next w:val="style31"/>
    <w:link w:val="style4099"/>
    <w:qFormat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styleId="style85">
    <w:name w:val="Hyperlink"/>
    <w:basedOn w:val="style65"/>
    <w:next w:val="style85"/>
    <w:qFormat/>
    <w:uiPriority w:val="99"/>
    <w:rPr>
      <w:color w:val="0000ff"/>
      <w:u w:val="single"/>
    </w:rPr>
  </w:style>
  <w:style w:type="table" w:styleId="style154">
    <w:name w:val="Table Grid"/>
    <w:basedOn w:val="style105"/>
    <w:next w:val="style154"/>
    <w:uiPriority w:val="59"/>
    <w:pPr/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customStyle="1" w:styleId="style4097">
    <w:name w:val="List Paragraph1"/>
    <w:basedOn w:val="style0"/>
    <w:next w:val="style4097"/>
    <w:qFormat/>
    <w:uiPriority w:val="34"/>
    <w:pPr>
      <w:ind w:left="720"/>
      <w:contextualSpacing/>
    </w:pPr>
    <w:rPr/>
  </w:style>
  <w:style w:type="character" w:customStyle="1" w:styleId="style4098">
    <w:name w:val="Balloon Text Char"/>
    <w:basedOn w:val="style65"/>
    <w:next w:val="style4098"/>
    <w:link w:val="style153"/>
    <w:qFormat/>
    <w:uiPriority w:val="99"/>
    <w:rPr>
      <w:rFonts w:ascii="Tahoma" w:cs="Tahoma" w:eastAsia="宋体" w:hAnsi="Tahoma"/>
      <w:sz w:val="16"/>
      <w:szCs w:val="16"/>
    </w:rPr>
  </w:style>
  <w:style w:type="character" w:customStyle="1" w:styleId="style4099">
    <w:name w:val="Header Char_eae28f7b-a773-4de6-9c3e-f6a36456a8df"/>
    <w:basedOn w:val="style65"/>
    <w:next w:val="style4099"/>
    <w:link w:val="style31"/>
    <w:uiPriority w:val="99"/>
    <w:rPr>
      <w:rFonts w:eastAsia="宋体"/>
    </w:rPr>
  </w:style>
  <w:style w:type="character" w:customStyle="1" w:styleId="style4100">
    <w:name w:val="Footer Char_38ee5fa9-b457-43b6-b2c7-b09495a8a989"/>
    <w:basedOn w:val="style65"/>
    <w:next w:val="style4100"/>
    <w:link w:val="style32"/>
    <w:qFormat/>
    <w:uiPriority w:val="99"/>
    <w:rPr>
      <w:rFonts w:eastAsia="宋体"/>
    </w:rPr>
  </w:style>
  <w:style w:type="paragraph" w:customStyle="1" w:styleId="style4101">
    <w:name w:val="No Spacing1"/>
    <w:next w:val="style4101"/>
    <w:qFormat/>
    <w:uiPriority w:val="1"/>
    <w:pPr>
      <w:spacing w:after="0" w:lineRule="auto" w:line="240"/>
    </w:pPr>
    <w:rPr>
      <w:rFonts w:eastAsia="宋体"/>
      <w:sz w:val="22"/>
      <w:szCs w:val="22"/>
      <w:lang w:val="en-PH" w:eastAsia="en-PH"/>
    </w:rPr>
  </w:style>
  <w:style w:type="paragraph" w:customStyle="1" w:styleId="style4102">
    <w:name w:val="_ECV_SectionBullet"/>
    <w:basedOn w:val="style4103"/>
    <w:next w:val="style4102"/>
    <w:qFormat/>
    <w:pPr/>
  </w:style>
  <w:style w:type="paragraph" w:customStyle="1" w:styleId="style4103">
    <w:name w:val="_ECV_SectionDetails"/>
    <w:basedOn w:val="style0"/>
    <w:next w:val="style4103"/>
    <w:pPr>
      <w:widowControl w:val="false"/>
      <w:suppressLineNumbers/>
      <w:suppressAutoHyphens/>
      <w:autoSpaceDE w:val="false"/>
      <w:spacing w:lineRule="atLeast" w:line="100"/>
    </w:pPr>
    <w:rPr>
      <w:rFonts w:ascii="Arial" w:cs="Mangal" w:eastAsia="SimSun" w:hAnsi="Arial"/>
      <w:color w:val="3f3a38"/>
      <w:spacing w:val="-6"/>
      <w:kern w:val="1"/>
      <w:sz w:val="18"/>
      <w:lang w:eastAsia="zh-CN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<Relationship Id="rId8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6622168-59D0-48CD-93D8-3C82FFA6E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Words>293</Words>
  <Pages>2</Pages>
  <Characters>1803</Characters>
  <Application>WPS Office</Application>
  <DocSecurity>0</DocSecurity>
  <Paragraphs>87</Paragraphs>
  <ScaleCrop>false</ScaleCrop>
  <LinksUpToDate>false</LinksUpToDate>
  <CharactersWithSpaces>2113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2023-03-16T13:20:06Z</dcterms:created>
  <dc:creator>lyndon</dc:creator>
  <lastModifiedBy>SM-A217F</lastModifiedBy>
  <lastPrinted>2013-06-04T04:49:00Z</lastPrinted>
  <dcterms:modified xsi:type="dcterms:W3CDTF">2023-03-16T13:20:06Z</dcterms:modified>
  <revision>5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2057-10.2.0.5811</vt:lpwstr>
  </property>
  <property fmtid="{D5CDD505-2E9C-101B-9397-08002B2CF9AE}" pid="3" name="ICV">
    <vt:lpwstr>fd24b73b10de45579a87f77d68b30c95</vt:lpwstr>
  </property>
</Properties>
</file>