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C1DC1" w14:textId="77777777" w:rsidR="00BB2C03" w:rsidRPr="00183966" w:rsidRDefault="00BB2C03" w:rsidP="00BB2C03">
      <w:pPr>
        <w:spacing w:after="0"/>
        <w:jc w:val="center"/>
        <w:rPr>
          <w:rFonts w:cs="Times New Roman"/>
          <w:b/>
          <w:bCs/>
          <w:sz w:val="32"/>
          <w:szCs w:val="32"/>
        </w:rPr>
      </w:pPr>
      <w:r w:rsidRPr="00183966">
        <w:rPr>
          <w:rFonts w:cs="Times New Roman"/>
          <w:b/>
          <w:bCs/>
          <w:sz w:val="32"/>
          <w:szCs w:val="32"/>
        </w:rPr>
        <w:t>Suzanne Sottile</w:t>
      </w:r>
    </w:p>
    <w:p w14:paraId="3B6E6342" w14:textId="4A3C2A25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b/>
          <w:bCs/>
          <w:sz w:val="24"/>
          <w:szCs w:val="24"/>
        </w:rPr>
        <w:t xml:space="preserve">       </w:t>
      </w:r>
      <w:r w:rsidRPr="00183966">
        <w:rPr>
          <w:rFonts w:cs="Times New Roman"/>
          <w:sz w:val="24"/>
          <w:szCs w:val="24"/>
        </w:rPr>
        <w:t xml:space="preserve">Kingston, NY 12401 </w:t>
      </w:r>
      <w:r w:rsidRPr="00183966">
        <w:rPr>
          <w:rFonts w:cs="Times New Roman"/>
          <w:sz w:val="24"/>
          <w:szCs w:val="24"/>
        </w:rPr>
        <w:tab/>
      </w:r>
      <w:r w:rsidR="00ED23D1">
        <w:rPr>
          <w:rFonts w:cs="Times New Roman"/>
          <w:sz w:val="24"/>
          <w:szCs w:val="24"/>
        </w:rPr>
        <w:tab/>
      </w:r>
      <w:hyperlink r:id="rId7" w:history="1">
        <w:r w:rsidR="00ED23D1" w:rsidRPr="0054006F">
          <w:rPr>
            <w:rStyle w:val="Hyperlink"/>
            <w:rFonts w:cs="Times New Roman"/>
            <w:sz w:val="24"/>
            <w:szCs w:val="24"/>
          </w:rPr>
          <w:t>Jendell1@aol.com</w:t>
        </w:r>
      </w:hyperlink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  <w:t>(845) 334-8551</w:t>
      </w:r>
      <w:r w:rsidRPr="00183966">
        <w:rPr>
          <w:rFonts w:cs="Times New Roman"/>
          <w:sz w:val="24"/>
          <w:szCs w:val="24"/>
        </w:rPr>
        <w:tab/>
      </w:r>
    </w:p>
    <w:p w14:paraId="14E2B56B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</w:p>
    <w:p w14:paraId="4A838D4E" w14:textId="271BFF00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b/>
          <w:bCs/>
          <w:sz w:val="24"/>
          <w:szCs w:val="24"/>
        </w:rPr>
        <w:t>_______________________________________________________</w:t>
      </w:r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  <w:t xml:space="preserve">             </w:t>
      </w:r>
    </w:p>
    <w:p w14:paraId="33D0BF48" w14:textId="77777777" w:rsidR="00BB2C03" w:rsidRPr="00183966" w:rsidRDefault="00BB2C03" w:rsidP="00BB2C03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  <w:r w:rsidRPr="00183966">
        <w:rPr>
          <w:rFonts w:cs="Times New Roman"/>
          <w:b/>
          <w:bCs/>
          <w:sz w:val="24"/>
          <w:szCs w:val="24"/>
          <w:u w:val="single"/>
        </w:rPr>
        <w:t>KEY SKILLS</w:t>
      </w:r>
    </w:p>
    <w:p w14:paraId="6A46EDBE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</w:p>
    <w:p w14:paraId="3E1B81E4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  <w:sectPr w:rsidR="00BB2C03" w:rsidRPr="00183966" w:rsidSect="00812B2C">
          <w:pgSz w:w="12240" w:h="15840"/>
          <w:pgMar w:top="864" w:right="1440" w:bottom="1440" w:left="1440" w:header="720" w:footer="720" w:gutter="0"/>
          <w:cols w:space="720"/>
          <w:docGrid w:linePitch="360"/>
        </w:sectPr>
      </w:pPr>
    </w:p>
    <w:p w14:paraId="4052E8EF" w14:textId="77777777" w:rsidR="00BB2C03" w:rsidRPr="00183966" w:rsidRDefault="00BB2C03" w:rsidP="00BB2C03">
      <w:pPr>
        <w:pStyle w:val="ListParagraph"/>
        <w:numPr>
          <w:ilvl w:val="0"/>
          <w:numId w:val="1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>Attorney Billing</w:t>
      </w:r>
    </w:p>
    <w:p w14:paraId="47BF0240" w14:textId="77777777" w:rsidR="00BB2C03" w:rsidRPr="00183966" w:rsidRDefault="00BB2C03" w:rsidP="00BB2C03">
      <w:pPr>
        <w:pStyle w:val="ListParagraph"/>
        <w:numPr>
          <w:ilvl w:val="0"/>
          <w:numId w:val="1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>Documentation Organization</w:t>
      </w:r>
    </w:p>
    <w:p w14:paraId="05C61A89" w14:textId="77777777" w:rsidR="00BB2C03" w:rsidRPr="00183966" w:rsidRDefault="00BB2C03" w:rsidP="00BB2C03">
      <w:pPr>
        <w:pStyle w:val="ListParagraph"/>
        <w:numPr>
          <w:ilvl w:val="0"/>
          <w:numId w:val="1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>Customer Service</w:t>
      </w:r>
    </w:p>
    <w:p w14:paraId="1BF49F9C" w14:textId="77777777" w:rsidR="00BB2C03" w:rsidRPr="00183966" w:rsidRDefault="00BB2C03" w:rsidP="00BB2C03">
      <w:pPr>
        <w:pStyle w:val="ListParagraph"/>
        <w:numPr>
          <w:ilvl w:val="0"/>
          <w:numId w:val="1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>Case Management</w:t>
      </w:r>
    </w:p>
    <w:p w14:paraId="129BF319" w14:textId="77777777" w:rsidR="00BB2C03" w:rsidRPr="00183966" w:rsidRDefault="00BB2C03" w:rsidP="00BB2C03">
      <w:pPr>
        <w:pStyle w:val="ListParagraph"/>
        <w:numPr>
          <w:ilvl w:val="0"/>
          <w:numId w:val="1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Conduct Client Interviews </w:t>
      </w:r>
    </w:p>
    <w:p w14:paraId="03C9CE3E" w14:textId="77777777" w:rsidR="00BB2C03" w:rsidRPr="00183966" w:rsidRDefault="00BB2C03" w:rsidP="00BB2C03">
      <w:pPr>
        <w:pStyle w:val="ListParagraph"/>
        <w:numPr>
          <w:ilvl w:val="0"/>
          <w:numId w:val="1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Appointment Scheduling </w:t>
      </w:r>
    </w:p>
    <w:p w14:paraId="6FF9D0ED" w14:textId="77777777" w:rsidR="00BB2C03" w:rsidRPr="00183966" w:rsidRDefault="00BB2C03" w:rsidP="00BB2C03">
      <w:pPr>
        <w:pStyle w:val="ListParagraph"/>
        <w:numPr>
          <w:ilvl w:val="0"/>
          <w:numId w:val="1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>Review and analysis of records</w:t>
      </w:r>
    </w:p>
    <w:p w14:paraId="5DD0FAF9" w14:textId="77777777" w:rsidR="00BB2C03" w:rsidRPr="00183966" w:rsidRDefault="00BB2C03" w:rsidP="00BB2C03">
      <w:pPr>
        <w:pStyle w:val="ListParagraph"/>
        <w:numPr>
          <w:ilvl w:val="0"/>
          <w:numId w:val="1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Eligibility and Claims </w:t>
      </w:r>
    </w:p>
    <w:p w14:paraId="35390B6F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  <w:sectPr w:rsidR="00BB2C03" w:rsidRPr="00183966" w:rsidSect="00BD6D7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8786728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 </w:t>
      </w:r>
    </w:p>
    <w:p w14:paraId="6E1A4E75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</w:p>
    <w:p w14:paraId="0240D20C" w14:textId="77777777" w:rsidR="00BB2C03" w:rsidRPr="00183966" w:rsidRDefault="00BB2C03" w:rsidP="00BB2C03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  <w:r w:rsidRPr="00183966">
        <w:rPr>
          <w:rFonts w:cs="Times New Roman"/>
          <w:b/>
          <w:bCs/>
          <w:sz w:val="24"/>
          <w:szCs w:val="24"/>
          <w:u w:val="single"/>
        </w:rPr>
        <w:t xml:space="preserve">COMPUTER PROGRAMS </w:t>
      </w:r>
    </w:p>
    <w:p w14:paraId="0BC6CD6F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</w:p>
    <w:p w14:paraId="64C3E235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  <w:sectPr w:rsidR="00BB2C03" w:rsidRPr="00183966" w:rsidSect="00BD6D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C9F5A4" w14:textId="77777777" w:rsidR="00BB2C03" w:rsidRPr="00183966" w:rsidRDefault="00BB2C03" w:rsidP="00BB2C03">
      <w:pPr>
        <w:pStyle w:val="ListParagraph"/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Microsoft Word</w:t>
      </w:r>
    </w:p>
    <w:p w14:paraId="63E182CC" w14:textId="77777777" w:rsidR="00BB2C03" w:rsidRPr="00183966" w:rsidRDefault="00BB2C03" w:rsidP="00BB2C03">
      <w:pPr>
        <w:pStyle w:val="ListParagraph"/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Microsoft Excel </w:t>
      </w:r>
    </w:p>
    <w:p w14:paraId="5D63AD5D" w14:textId="77777777" w:rsidR="00BB2C03" w:rsidRPr="00183966" w:rsidRDefault="00BB2C03" w:rsidP="00BB2C03">
      <w:pPr>
        <w:pStyle w:val="ListParagraph"/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Microsoft Power Point</w:t>
      </w:r>
    </w:p>
    <w:p w14:paraId="53FEC025" w14:textId="77777777" w:rsidR="00BB2C03" w:rsidRPr="00183966" w:rsidRDefault="00BB2C03" w:rsidP="00BB2C03">
      <w:pPr>
        <w:pStyle w:val="ListParagraph"/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Microsoft Outlook</w:t>
      </w:r>
    </w:p>
    <w:p w14:paraId="6F1E32D7" w14:textId="77777777" w:rsidR="00BB2C03" w:rsidRPr="00183966" w:rsidRDefault="00BB2C03" w:rsidP="00BB2C03">
      <w:pPr>
        <w:pStyle w:val="ListParagraph"/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Google Drive</w:t>
      </w:r>
    </w:p>
    <w:p w14:paraId="7491556B" w14:textId="77777777" w:rsidR="00BB2C03" w:rsidRPr="00183966" w:rsidRDefault="00BB2C03" w:rsidP="00BB2C03">
      <w:pPr>
        <w:pStyle w:val="ListParagraph"/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Gmail</w:t>
      </w:r>
    </w:p>
    <w:p w14:paraId="0686D8B2" w14:textId="77777777" w:rsidR="00BB2C03" w:rsidRPr="00183966" w:rsidRDefault="00BB2C03" w:rsidP="00BB2C03">
      <w:pPr>
        <w:pStyle w:val="ListParagraph"/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Adobe</w:t>
      </w:r>
    </w:p>
    <w:p w14:paraId="7E33CAA6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  <w:sectPr w:rsidR="00BB2C03" w:rsidRPr="00183966" w:rsidSect="00A0175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3F24608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</w:p>
    <w:p w14:paraId="207560F9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</w:p>
    <w:p w14:paraId="5215EF8C" w14:textId="77777777" w:rsidR="00BB2C03" w:rsidRPr="00183966" w:rsidRDefault="00BB2C03" w:rsidP="00BB2C03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  <w:r w:rsidRPr="00183966">
        <w:rPr>
          <w:rFonts w:cs="Times New Roman"/>
          <w:b/>
          <w:bCs/>
          <w:sz w:val="24"/>
          <w:szCs w:val="24"/>
          <w:u w:val="single"/>
        </w:rPr>
        <w:t xml:space="preserve">WORK EXPERIENCE </w:t>
      </w:r>
    </w:p>
    <w:p w14:paraId="2E93A574" w14:textId="77777777" w:rsidR="00BB2C03" w:rsidRPr="00183966" w:rsidRDefault="00BB2C03" w:rsidP="00BB2C03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</w:p>
    <w:p w14:paraId="713F1394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D’Andrea Law Offices, P.C. Kingston, NY 12401</w:t>
      </w:r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  <w:t>06/2022-02/2023</w:t>
      </w:r>
    </w:p>
    <w:p w14:paraId="1BDEF6B3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b/>
          <w:bCs/>
          <w:sz w:val="24"/>
          <w:szCs w:val="24"/>
        </w:rPr>
        <w:t>Legal Assistant</w:t>
      </w:r>
    </w:p>
    <w:p w14:paraId="53AAF416" w14:textId="77777777" w:rsidR="00BB2C03" w:rsidRPr="00183966" w:rsidRDefault="00BB2C03" w:rsidP="00BB2C03">
      <w:pPr>
        <w:pStyle w:val="ListParagraph"/>
        <w:numPr>
          <w:ilvl w:val="0"/>
          <w:numId w:val="2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>Provided administrative support to attorney and paralegals</w:t>
      </w:r>
    </w:p>
    <w:p w14:paraId="6062DFA2" w14:textId="315FB1F5" w:rsidR="00BB2C03" w:rsidRPr="00183966" w:rsidRDefault="00BB2C03" w:rsidP="00BB2C03">
      <w:pPr>
        <w:pStyle w:val="ListParagraph"/>
        <w:numPr>
          <w:ilvl w:val="0"/>
          <w:numId w:val="2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Communicated with clients/law offices via email </w:t>
      </w:r>
      <w:r w:rsidR="00194AF6">
        <w:rPr>
          <w:rFonts w:cs="Times New Roman"/>
          <w:sz w:val="24"/>
          <w:szCs w:val="24"/>
        </w:rPr>
        <w:t>and</w:t>
      </w:r>
      <w:r w:rsidRPr="00183966">
        <w:rPr>
          <w:rFonts w:cs="Times New Roman"/>
          <w:sz w:val="24"/>
          <w:szCs w:val="24"/>
        </w:rPr>
        <w:t xml:space="preserve"> telephone </w:t>
      </w:r>
    </w:p>
    <w:p w14:paraId="4C2A3C6B" w14:textId="77777777" w:rsidR="00BB2C03" w:rsidRPr="00183966" w:rsidRDefault="00BB2C03" w:rsidP="00BB2C03">
      <w:pPr>
        <w:pStyle w:val="ListParagraph"/>
        <w:numPr>
          <w:ilvl w:val="0"/>
          <w:numId w:val="2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Maintained and coordinated attorney’s calendar by scheduling court appearances, telephone conferences, and consultation appointments </w:t>
      </w:r>
    </w:p>
    <w:p w14:paraId="0B5CA44C" w14:textId="77777777" w:rsidR="00BB2C03" w:rsidRPr="00183966" w:rsidRDefault="00BB2C03" w:rsidP="00BB2C03">
      <w:pPr>
        <w:pStyle w:val="ListParagraph"/>
        <w:numPr>
          <w:ilvl w:val="0"/>
          <w:numId w:val="2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Entered attorney billing through </w:t>
      </w:r>
      <w:proofErr w:type="spellStart"/>
      <w:r w:rsidRPr="00183966">
        <w:rPr>
          <w:rFonts w:cs="Times New Roman"/>
          <w:sz w:val="24"/>
          <w:szCs w:val="24"/>
        </w:rPr>
        <w:t>mycase</w:t>
      </w:r>
      <w:proofErr w:type="spellEnd"/>
      <w:r w:rsidRPr="00183966">
        <w:rPr>
          <w:rFonts w:cs="Times New Roman"/>
          <w:sz w:val="24"/>
          <w:szCs w:val="24"/>
        </w:rPr>
        <w:t xml:space="preserve"> </w:t>
      </w:r>
    </w:p>
    <w:p w14:paraId="7C17BFC3" w14:textId="77777777" w:rsidR="00BB2C03" w:rsidRPr="00183966" w:rsidRDefault="00BB2C03" w:rsidP="00BB2C03">
      <w:pPr>
        <w:pStyle w:val="ListParagraph"/>
        <w:numPr>
          <w:ilvl w:val="0"/>
          <w:numId w:val="2"/>
        </w:num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Organized and categorized legal documents and correspondence to client files </w:t>
      </w:r>
    </w:p>
    <w:p w14:paraId="362498F9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</w:p>
    <w:p w14:paraId="350D491F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</w:p>
    <w:p w14:paraId="59BAFABC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</w:p>
    <w:p w14:paraId="7531DB48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Ulster County Dept. of Social Services, Kingston, NY </w:t>
      </w:r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  <w:t>03/2012-02/2020</w:t>
      </w:r>
    </w:p>
    <w:p w14:paraId="14B642F5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b/>
          <w:bCs/>
          <w:sz w:val="24"/>
          <w:szCs w:val="24"/>
        </w:rPr>
        <w:t xml:space="preserve">Social Welfare Examiner-SNAP (Food Stamp) Dept. </w:t>
      </w:r>
    </w:p>
    <w:p w14:paraId="2F3376C3" w14:textId="77777777" w:rsidR="00BB2C03" w:rsidRPr="00183966" w:rsidRDefault="00BB2C03" w:rsidP="00BB2C03">
      <w:pPr>
        <w:pStyle w:val="ListParagraph"/>
        <w:numPr>
          <w:ilvl w:val="0"/>
          <w:numId w:val="3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Recognized for excellent client service and the ability to navigate complex cases with professionalism and efficiency </w:t>
      </w:r>
    </w:p>
    <w:p w14:paraId="645FF4CC" w14:textId="77777777" w:rsidR="00BB2C03" w:rsidRPr="00183966" w:rsidRDefault="00BB2C03" w:rsidP="00BB2C03">
      <w:pPr>
        <w:pStyle w:val="ListParagraph"/>
        <w:numPr>
          <w:ilvl w:val="0"/>
          <w:numId w:val="3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Reconciled client’s inquiries and concerns</w:t>
      </w:r>
    </w:p>
    <w:p w14:paraId="503F2DC5" w14:textId="77777777" w:rsidR="00BB2C03" w:rsidRPr="00183966" w:rsidRDefault="00BB2C03" w:rsidP="00BB2C03">
      <w:pPr>
        <w:pStyle w:val="ListParagraph"/>
        <w:numPr>
          <w:ilvl w:val="0"/>
          <w:numId w:val="3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Managed a caseload of incoming documentation for new and existing client cases for eligibility determination </w:t>
      </w:r>
    </w:p>
    <w:p w14:paraId="22CBBB7B" w14:textId="77777777" w:rsidR="00BB2C03" w:rsidRDefault="00BB2C03" w:rsidP="00BB2C03">
      <w:pPr>
        <w:pStyle w:val="ListParagraph"/>
        <w:numPr>
          <w:ilvl w:val="0"/>
          <w:numId w:val="3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Revised and administered client applications for supervisor approval or denial</w:t>
      </w:r>
    </w:p>
    <w:p w14:paraId="160B1E6C" w14:textId="77777777" w:rsidR="00812B2C" w:rsidRDefault="00812B2C" w:rsidP="00812B2C">
      <w:pPr>
        <w:spacing w:after="0"/>
        <w:rPr>
          <w:rFonts w:cs="Times New Roman"/>
          <w:sz w:val="24"/>
          <w:szCs w:val="24"/>
        </w:rPr>
      </w:pPr>
    </w:p>
    <w:p w14:paraId="539EE651" w14:textId="7D8352E6" w:rsidR="00812B2C" w:rsidRDefault="00415B12" w:rsidP="00415B12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Suzanne Sottile Resume Page 1</w:t>
      </w:r>
    </w:p>
    <w:p w14:paraId="55CC140C" w14:textId="1524A5DD" w:rsidR="00BB2C03" w:rsidRPr="00183966" w:rsidRDefault="00806BC5" w:rsidP="00BB2C03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M</w:t>
      </w:r>
      <w:r w:rsidR="00BB2C03" w:rsidRPr="00183966">
        <w:rPr>
          <w:rFonts w:cs="Times New Roman"/>
          <w:sz w:val="24"/>
          <w:szCs w:val="24"/>
        </w:rPr>
        <w:t>anpower, Kingston, NY</w:t>
      </w:r>
      <w:r w:rsidR="00BB2C03" w:rsidRPr="00183966">
        <w:rPr>
          <w:rFonts w:cs="Times New Roman"/>
          <w:sz w:val="24"/>
          <w:szCs w:val="24"/>
        </w:rPr>
        <w:tab/>
      </w:r>
      <w:r w:rsidR="00BB2C03" w:rsidRPr="00183966">
        <w:rPr>
          <w:rFonts w:cs="Times New Roman"/>
          <w:sz w:val="24"/>
          <w:szCs w:val="24"/>
        </w:rPr>
        <w:tab/>
      </w:r>
      <w:r w:rsidR="00BB2C03" w:rsidRPr="00183966">
        <w:rPr>
          <w:rFonts w:cs="Times New Roman"/>
          <w:sz w:val="24"/>
          <w:szCs w:val="24"/>
        </w:rPr>
        <w:tab/>
      </w:r>
      <w:r w:rsidR="00BB2C03" w:rsidRPr="00183966">
        <w:rPr>
          <w:rFonts w:cs="Times New Roman"/>
          <w:sz w:val="24"/>
          <w:szCs w:val="24"/>
        </w:rPr>
        <w:tab/>
      </w:r>
      <w:r w:rsidR="00BB2C03" w:rsidRPr="00183966">
        <w:rPr>
          <w:rFonts w:cs="Times New Roman"/>
          <w:sz w:val="24"/>
          <w:szCs w:val="24"/>
        </w:rPr>
        <w:tab/>
      </w:r>
      <w:r w:rsidR="00BB2C03" w:rsidRPr="00183966">
        <w:rPr>
          <w:rFonts w:cs="Times New Roman"/>
          <w:sz w:val="24"/>
          <w:szCs w:val="24"/>
        </w:rPr>
        <w:tab/>
        <w:t>09/2009-03/2012</w:t>
      </w:r>
    </w:p>
    <w:p w14:paraId="1129EE19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b/>
          <w:bCs/>
          <w:sz w:val="24"/>
          <w:szCs w:val="24"/>
        </w:rPr>
        <w:t xml:space="preserve">Account Clerk-Medicaid Dept. </w:t>
      </w:r>
    </w:p>
    <w:p w14:paraId="109FF17A" w14:textId="77777777" w:rsidR="00BB2C03" w:rsidRPr="00183966" w:rsidRDefault="00BB2C03" w:rsidP="00BB2C03">
      <w:pPr>
        <w:pStyle w:val="ListParagraph"/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Assisted clients/facilities regarding inquiries on Medicaid insurance</w:t>
      </w:r>
    </w:p>
    <w:p w14:paraId="62FF983B" w14:textId="77777777" w:rsidR="00BB2C03" w:rsidRPr="00183966" w:rsidRDefault="00BB2C03" w:rsidP="00BB2C03">
      <w:pPr>
        <w:pStyle w:val="ListParagraph"/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Recorded client information for caseworker review per standards and regulations</w:t>
      </w:r>
    </w:p>
    <w:p w14:paraId="027FF125" w14:textId="77777777" w:rsidR="00BB2C03" w:rsidRPr="00183966" w:rsidRDefault="00BB2C03" w:rsidP="00BB2C03">
      <w:pPr>
        <w:pStyle w:val="ListParagraph"/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Aided clients in completing applications for Medicaid coverage</w:t>
      </w:r>
    </w:p>
    <w:p w14:paraId="0152C687" w14:textId="77777777" w:rsidR="00BB2C03" w:rsidRPr="00183966" w:rsidRDefault="00BB2C03" w:rsidP="00BB2C03">
      <w:pPr>
        <w:pStyle w:val="ListParagraph"/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Arranged and catalogued documents for scanning and electronic storage</w:t>
      </w:r>
    </w:p>
    <w:p w14:paraId="5F96D15B" w14:textId="77777777" w:rsidR="00BB2C03" w:rsidRPr="00183966" w:rsidRDefault="00BB2C03" w:rsidP="00BB2C03">
      <w:pPr>
        <w:pStyle w:val="ListParagraph"/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Assembled and circulated incoming documentation ensuring proper file maintenance and organization </w:t>
      </w:r>
    </w:p>
    <w:p w14:paraId="37EA7641" w14:textId="77777777" w:rsidR="00BB2C03" w:rsidRPr="00183966" w:rsidRDefault="00BB2C03" w:rsidP="00BB2C03">
      <w:pPr>
        <w:pStyle w:val="ListParagraph"/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Streamlined the file organization ensuring efficiency and accuracy in reviewing client information </w:t>
      </w:r>
    </w:p>
    <w:p w14:paraId="38C77F6B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</w:p>
    <w:p w14:paraId="5870039C" w14:textId="77777777" w:rsidR="00BB2C03" w:rsidRPr="00183966" w:rsidRDefault="00BB2C03" w:rsidP="00BB2C03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  <w:r w:rsidRPr="00183966">
        <w:rPr>
          <w:rFonts w:cs="Times New Roman"/>
          <w:b/>
          <w:bCs/>
          <w:sz w:val="24"/>
          <w:szCs w:val="24"/>
          <w:u w:val="single"/>
        </w:rPr>
        <w:t>EDUCATION</w:t>
      </w:r>
    </w:p>
    <w:p w14:paraId="5C476C69" w14:textId="77777777" w:rsidR="00BB2C03" w:rsidRPr="00183966" w:rsidRDefault="00BB2C03" w:rsidP="00BB2C03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</w:p>
    <w:p w14:paraId="3B16D1D6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University of Massachusetts Global, Irvine, CA</w:t>
      </w:r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  <w:t>June 2020</w:t>
      </w:r>
    </w:p>
    <w:p w14:paraId="757CC279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>(Formerly Brandman University)</w:t>
      </w:r>
    </w:p>
    <w:p w14:paraId="4E3DA3F4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b/>
          <w:bCs/>
          <w:sz w:val="24"/>
          <w:szCs w:val="24"/>
        </w:rPr>
        <w:t>Bachelor of Arts, Major: Legal Studies/Paralegal Profession Minor: Social Work</w:t>
      </w:r>
    </w:p>
    <w:p w14:paraId="2DC79531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</w:p>
    <w:p w14:paraId="5CB35290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  <w:r w:rsidRPr="00183966">
        <w:rPr>
          <w:rFonts w:cs="Times New Roman"/>
          <w:sz w:val="24"/>
          <w:szCs w:val="24"/>
        </w:rPr>
        <w:t xml:space="preserve">Ulster County Community College, Stone Ridge, NY </w:t>
      </w:r>
      <w:r w:rsidRPr="00183966">
        <w:rPr>
          <w:rFonts w:cs="Times New Roman"/>
          <w:sz w:val="24"/>
          <w:szCs w:val="24"/>
        </w:rPr>
        <w:tab/>
      </w:r>
      <w:r w:rsidRPr="00183966">
        <w:rPr>
          <w:rFonts w:cs="Times New Roman"/>
          <w:sz w:val="24"/>
          <w:szCs w:val="24"/>
        </w:rPr>
        <w:tab/>
        <w:t>June 1993</w:t>
      </w:r>
    </w:p>
    <w:p w14:paraId="66734F61" w14:textId="77777777" w:rsidR="00BB2C03" w:rsidRPr="00183966" w:rsidRDefault="00BB2C03" w:rsidP="00BB2C03">
      <w:pPr>
        <w:spacing w:after="0"/>
        <w:rPr>
          <w:rFonts w:cs="Times New Roman"/>
          <w:b/>
          <w:bCs/>
          <w:sz w:val="24"/>
          <w:szCs w:val="24"/>
        </w:rPr>
      </w:pPr>
      <w:r w:rsidRPr="00183966">
        <w:rPr>
          <w:rFonts w:cs="Times New Roman"/>
          <w:b/>
          <w:bCs/>
          <w:sz w:val="24"/>
          <w:szCs w:val="24"/>
        </w:rPr>
        <w:t>Associate in Science Major: Criminal Justice</w:t>
      </w:r>
    </w:p>
    <w:p w14:paraId="70B919BF" w14:textId="77777777" w:rsidR="00BB2C03" w:rsidRPr="00183966" w:rsidRDefault="00BB2C03" w:rsidP="00BB2C03">
      <w:pPr>
        <w:spacing w:after="0"/>
        <w:rPr>
          <w:rFonts w:cs="Times New Roman"/>
          <w:sz w:val="24"/>
          <w:szCs w:val="24"/>
        </w:rPr>
      </w:pPr>
    </w:p>
    <w:p w14:paraId="081DA89B" w14:textId="77777777" w:rsidR="00BB2C03" w:rsidRPr="00183966" w:rsidRDefault="00BB2C03" w:rsidP="00BB2C03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  <w:r w:rsidRPr="00183966">
        <w:rPr>
          <w:rFonts w:cs="Times New Roman"/>
          <w:b/>
          <w:bCs/>
          <w:sz w:val="24"/>
          <w:szCs w:val="24"/>
          <w:u w:val="single"/>
        </w:rPr>
        <w:t>REFERENCES</w:t>
      </w:r>
    </w:p>
    <w:p w14:paraId="74D9EB4B" w14:textId="77777777" w:rsidR="00BB2C03" w:rsidRPr="00183966" w:rsidRDefault="00BB2C03" w:rsidP="00BB2C03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</w:p>
    <w:p w14:paraId="672483CC" w14:textId="5EDC57EF" w:rsidR="00BB2C03" w:rsidRDefault="001E5750" w:rsidP="00BB2C03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Attached</w:t>
      </w:r>
    </w:p>
    <w:p w14:paraId="2EF002BA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0DA57C31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531FA918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1AE2038C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2D2296E8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6BFD4DDE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15CEFCF7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528D4687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360CF20D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2DD54D0A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77095E37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1C1C2CAF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763158E5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62594CD6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002FFE0D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349DB6EA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1FC5B28D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34386069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710CDF45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0B657B68" w14:textId="77777777" w:rsidR="00A16C8B" w:rsidRDefault="00A16C8B" w:rsidP="00BB2C03">
      <w:pPr>
        <w:spacing w:after="0"/>
        <w:rPr>
          <w:rFonts w:cs="Times New Roman"/>
          <w:sz w:val="24"/>
          <w:szCs w:val="24"/>
        </w:rPr>
      </w:pPr>
    </w:p>
    <w:p w14:paraId="4C115DBE" w14:textId="58C3DFA9" w:rsidR="00A16C8B" w:rsidRDefault="00A16C8B" w:rsidP="00A16C8B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Suzanne Sottile Resume Page 2</w:t>
      </w:r>
    </w:p>
    <w:p w14:paraId="4528DDFB" w14:textId="77777777" w:rsidR="001E5750" w:rsidRDefault="001E5750" w:rsidP="00A16C8B">
      <w:pPr>
        <w:spacing w:after="0"/>
        <w:jc w:val="center"/>
        <w:rPr>
          <w:rFonts w:cs="Times New Roman"/>
          <w:sz w:val="24"/>
          <w:szCs w:val="24"/>
        </w:rPr>
      </w:pPr>
    </w:p>
    <w:p w14:paraId="58A3C19C" w14:textId="77777777" w:rsidR="00F37CAF" w:rsidRDefault="00F37CAF" w:rsidP="00A16C8B">
      <w:pPr>
        <w:spacing w:after="0"/>
        <w:jc w:val="center"/>
        <w:rPr>
          <w:rFonts w:cs="Times New Roman"/>
          <w:sz w:val="24"/>
          <w:szCs w:val="24"/>
        </w:rPr>
      </w:pPr>
    </w:p>
    <w:p w14:paraId="67873758" w14:textId="77777777" w:rsidR="00F37CAF" w:rsidRPr="003F5CFE" w:rsidRDefault="00F37CAF" w:rsidP="00F37CAF">
      <w:pPr>
        <w:jc w:val="center"/>
        <w:rPr>
          <w:rFonts w:cstheme="minorHAnsi"/>
          <w:b/>
          <w:bCs/>
          <w:u w:val="single"/>
        </w:rPr>
      </w:pPr>
      <w:r w:rsidRPr="003F5CFE">
        <w:rPr>
          <w:rFonts w:eastAsia="Times New Roman" w:cstheme="minorHAnsi"/>
          <w:b/>
          <w:bCs/>
          <w:sz w:val="28"/>
          <w:szCs w:val="28"/>
          <w:u w:val="single"/>
        </w:rPr>
        <w:t>References of Suzanne Sottile</w:t>
      </w:r>
    </w:p>
    <w:p w14:paraId="49632660" w14:textId="77777777" w:rsidR="00F37CAF" w:rsidRPr="008C3E7D" w:rsidRDefault="00F37CAF" w:rsidP="00F37CAF">
      <w:pPr>
        <w:jc w:val="center"/>
        <w:rPr>
          <w:rFonts w:eastAsia="Times New Roman" w:cstheme="minorHAnsi"/>
          <w:b/>
          <w:bCs/>
          <w:sz w:val="28"/>
          <w:szCs w:val="28"/>
        </w:rPr>
      </w:pPr>
    </w:p>
    <w:p w14:paraId="7BC410EE" w14:textId="77777777" w:rsidR="00F37CAF" w:rsidRPr="00B015CA" w:rsidRDefault="00F37CAF" w:rsidP="00F37CAF">
      <w:pPr>
        <w:jc w:val="center"/>
        <w:rPr>
          <w:rFonts w:eastAsia="Times New Roman" w:cstheme="minorHAnsi"/>
          <w:b/>
          <w:bCs/>
          <w:sz w:val="28"/>
          <w:szCs w:val="28"/>
        </w:rPr>
      </w:pPr>
      <w:r w:rsidRPr="00B015CA">
        <w:rPr>
          <w:rFonts w:eastAsia="Times New Roman" w:cstheme="minorHAnsi"/>
          <w:b/>
          <w:bCs/>
          <w:sz w:val="28"/>
          <w:szCs w:val="28"/>
        </w:rPr>
        <w:t>Lynn Jordan</w:t>
      </w:r>
    </w:p>
    <w:p w14:paraId="2BCA756B" w14:textId="77777777" w:rsidR="00F37CAF" w:rsidRPr="00B015CA" w:rsidRDefault="00F37CAF" w:rsidP="00F37CAF">
      <w:pPr>
        <w:jc w:val="center"/>
        <w:rPr>
          <w:rFonts w:eastAsia="Times New Roman" w:cstheme="minorHAnsi"/>
          <w:b/>
          <w:bCs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58 Guyton St.</w:t>
      </w:r>
    </w:p>
    <w:p w14:paraId="11076690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Kington, NY 12401</w:t>
      </w:r>
    </w:p>
    <w:p w14:paraId="63F649DF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(914) 466-6779</w:t>
      </w:r>
    </w:p>
    <w:p w14:paraId="7A7CEC9D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</w:p>
    <w:p w14:paraId="258E45DD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b/>
          <w:bCs/>
          <w:sz w:val="28"/>
          <w:szCs w:val="28"/>
        </w:rPr>
        <w:t>Di Ridgway Hunt</w:t>
      </w:r>
    </w:p>
    <w:p w14:paraId="5E1AE874" w14:textId="77777777" w:rsidR="00F37CAF" w:rsidRPr="00B015CA" w:rsidRDefault="00F37CAF" w:rsidP="00F37CAF">
      <w:pPr>
        <w:jc w:val="center"/>
        <w:rPr>
          <w:rFonts w:eastAsia="Times New Roman" w:cstheme="minorHAnsi"/>
          <w:b/>
          <w:bCs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Ulster County Dept. of Social Services</w:t>
      </w:r>
    </w:p>
    <w:p w14:paraId="49549AAF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 xml:space="preserve">1091 Development Ct. </w:t>
      </w:r>
    </w:p>
    <w:p w14:paraId="4DBEFEAB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Kingston, NY 12401</w:t>
      </w:r>
    </w:p>
    <w:p w14:paraId="333CD0D2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(845) 334-5110</w:t>
      </w:r>
    </w:p>
    <w:p w14:paraId="3F23D4F1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</w:p>
    <w:p w14:paraId="5CACF46C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17 Johnston Ave.</w:t>
      </w:r>
    </w:p>
    <w:p w14:paraId="7229A906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Kingston, NY 12401</w:t>
      </w:r>
    </w:p>
    <w:p w14:paraId="43464A8F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(845) 430-6674</w:t>
      </w:r>
    </w:p>
    <w:p w14:paraId="7AA721B1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</w:p>
    <w:p w14:paraId="78C48A05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  <w:r w:rsidRPr="00B015CA">
        <w:rPr>
          <w:rFonts w:eastAsia="Times New Roman" w:cstheme="minorHAnsi"/>
          <w:b/>
          <w:bCs/>
          <w:sz w:val="28"/>
          <w:szCs w:val="28"/>
        </w:rPr>
        <w:t>Charlotte Ellsworth</w:t>
      </w:r>
    </w:p>
    <w:p w14:paraId="26EFD26F" w14:textId="77777777" w:rsidR="00F37CAF" w:rsidRPr="00B015CA" w:rsidRDefault="00F37CAF" w:rsidP="00F37CAF">
      <w:pPr>
        <w:jc w:val="center"/>
        <w:rPr>
          <w:rFonts w:eastAsia="Times New Roman" w:cstheme="minorHAnsi"/>
          <w:b/>
          <w:bCs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>Ulster County Dept. of Social Services</w:t>
      </w:r>
    </w:p>
    <w:p w14:paraId="5968C676" w14:textId="77777777" w:rsidR="00F37CAF" w:rsidRPr="00B015CA" w:rsidRDefault="00F37CAF" w:rsidP="00F37CAF">
      <w:pPr>
        <w:jc w:val="center"/>
        <w:rPr>
          <w:rFonts w:eastAsia="Times New Roman" w:cstheme="minorHAnsi"/>
          <w:b/>
          <w:bCs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 xml:space="preserve">1061 Development Ct. </w:t>
      </w:r>
    </w:p>
    <w:p w14:paraId="23928A6A" w14:textId="77777777" w:rsidR="00F37CAF" w:rsidRPr="00B015CA" w:rsidRDefault="00F37CAF" w:rsidP="00F37CAF">
      <w:pPr>
        <w:jc w:val="center"/>
        <w:rPr>
          <w:rFonts w:eastAsia="Times New Roman" w:cstheme="minorHAnsi"/>
          <w:b/>
          <w:bCs/>
          <w:sz w:val="28"/>
          <w:szCs w:val="28"/>
        </w:rPr>
      </w:pPr>
      <w:r w:rsidRPr="00B015CA">
        <w:rPr>
          <w:rFonts w:eastAsia="Times New Roman" w:cstheme="minorHAnsi"/>
          <w:sz w:val="28"/>
          <w:szCs w:val="28"/>
        </w:rPr>
        <w:t xml:space="preserve">(845) 750-0173 </w:t>
      </w:r>
    </w:p>
    <w:p w14:paraId="47D4CD6A" w14:textId="77777777" w:rsidR="00F37CAF" w:rsidRPr="00B015CA" w:rsidRDefault="00F37CAF" w:rsidP="00F37CAF">
      <w:pPr>
        <w:jc w:val="center"/>
        <w:rPr>
          <w:rFonts w:eastAsia="Times New Roman" w:cstheme="minorHAnsi"/>
          <w:sz w:val="28"/>
          <w:szCs w:val="28"/>
        </w:rPr>
      </w:pPr>
    </w:p>
    <w:p w14:paraId="49D92B3B" w14:textId="77777777" w:rsidR="00F37CAF" w:rsidRPr="00B015CA" w:rsidRDefault="00F37CAF" w:rsidP="00F37CAF">
      <w:pPr>
        <w:rPr>
          <w:rFonts w:cstheme="minorHAnsi"/>
        </w:rPr>
      </w:pPr>
    </w:p>
    <w:p w14:paraId="2B5C5A77" w14:textId="77777777" w:rsidR="00F37CAF" w:rsidRPr="008C3E7D" w:rsidRDefault="00F37CAF" w:rsidP="00F37CAF">
      <w:pPr>
        <w:rPr>
          <w:rFonts w:cstheme="minorHAnsi"/>
        </w:rPr>
      </w:pPr>
    </w:p>
    <w:p w14:paraId="5776116C" w14:textId="77777777" w:rsidR="00F37CAF" w:rsidRDefault="00F37CAF" w:rsidP="00A16C8B">
      <w:pPr>
        <w:spacing w:after="0"/>
        <w:jc w:val="center"/>
        <w:rPr>
          <w:rFonts w:cs="Times New Roman"/>
          <w:sz w:val="24"/>
          <w:szCs w:val="24"/>
        </w:rPr>
      </w:pPr>
    </w:p>
    <w:sectPr w:rsidR="00F37CAF" w:rsidSect="00A16C8B">
      <w:type w:val="continuous"/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7065C" w14:textId="77777777" w:rsidR="00DE5819" w:rsidRDefault="00DE5819" w:rsidP="00806BC5">
      <w:pPr>
        <w:spacing w:after="0" w:line="240" w:lineRule="auto"/>
      </w:pPr>
      <w:r>
        <w:separator/>
      </w:r>
    </w:p>
  </w:endnote>
  <w:endnote w:type="continuationSeparator" w:id="0">
    <w:p w14:paraId="5FA98F04" w14:textId="77777777" w:rsidR="00DE5819" w:rsidRDefault="00DE5819" w:rsidP="00806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62F9F" w14:textId="77777777" w:rsidR="00DE5819" w:rsidRDefault="00DE5819" w:rsidP="00806BC5">
      <w:pPr>
        <w:spacing w:after="0" w:line="240" w:lineRule="auto"/>
      </w:pPr>
      <w:r>
        <w:separator/>
      </w:r>
    </w:p>
  </w:footnote>
  <w:footnote w:type="continuationSeparator" w:id="0">
    <w:p w14:paraId="1D627409" w14:textId="77777777" w:rsidR="00DE5819" w:rsidRDefault="00DE5819" w:rsidP="00806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2568C"/>
    <w:multiLevelType w:val="hybridMultilevel"/>
    <w:tmpl w:val="27CAFE42"/>
    <w:lvl w:ilvl="0" w:tplc="BBF40D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359F0"/>
    <w:multiLevelType w:val="hybridMultilevel"/>
    <w:tmpl w:val="287444A0"/>
    <w:lvl w:ilvl="0" w:tplc="BBF40D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E7785"/>
    <w:multiLevelType w:val="hybridMultilevel"/>
    <w:tmpl w:val="D8302802"/>
    <w:lvl w:ilvl="0" w:tplc="BBF40D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D129E"/>
    <w:multiLevelType w:val="hybridMultilevel"/>
    <w:tmpl w:val="B4B8973A"/>
    <w:lvl w:ilvl="0" w:tplc="BBF40D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6802"/>
    <w:multiLevelType w:val="hybridMultilevel"/>
    <w:tmpl w:val="BADAD476"/>
    <w:lvl w:ilvl="0" w:tplc="BBF40D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615784">
    <w:abstractNumId w:val="4"/>
  </w:num>
  <w:num w:numId="2" w16cid:durableId="1784685043">
    <w:abstractNumId w:val="2"/>
  </w:num>
  <w:num w:numId="3" w16cid:durableId="615600892">
    <w:abstractNumId w:val="1"/>
  </w:num>
  <w:num w:numId="4" w16cid:durableId="1291671701">
    <w:abstractNumId w:val="3"/>
  </w:num>
  <w:num w:numId="5" w16cid:durableId="58523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3"/>
    <w:rsid w:val="00183966"/>
    <w:rsid w:val="00194AF6"/>
    <w:rsid w:val="001E5750"/>
    <w:rsid w:val="00415B12"/>
    <w:rsid w:val="00806BC5"/>
    <w:rsid w:val="00812B2C"/>
    <w:rsid w:val="00952DB9"/>
    <w:rsid w:val="00A16C8B"/>
    <w:rsid w:val="00BB2C03"/>
    <w:rsid w:val="00DE5819"/>
    <w:rsid w:val="00E65D33"/>
    <w:rsid w:val="00ED23D1"/>
    <w:rsid w:val="00EE29E0"/>
    <w:rsid w:val="00F3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6D7D0"/>
  <w15:chartTrackingRefBased/>
  <w15:docId w15:val="{42F342EF-BB36-401D-BA8A-01D15CA5D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aj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2C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B2C0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D23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6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BC5"/>
  </w:style>
  <w:style w:type="paragraph" w:styleId="Footer">
    <w:name w:val="footer"/>
    <w:basedOn w:val="Normal"/>
    <w:link w:val="FooterChar"/>
    <w:uiPriority w:val="99"/>
    <w:unhideWhenUsed/>
    <w:rsid w:val="00806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ndell1@ao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Sottile</dc:creator>
  <cp:keywords/>
  <dc:description/>
  <cp:lastModifiedBy>Suzanne Sottile</cp:lastModifiedBy>
  <cp:revision>14</cp:revision>
  <dcterms:created xsi:type="dcterms:W3CDTF">2023-02-12T18:15:00Z</dcterms:created>
  <dcterms:modified xsi:type="dcterms:W3CDTF">2023-11-04T14:21:00Z</dcterms:modified>
</cp:coreProperties>
</file>