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352D" w14:textId="7AB95FE1" w:rsidR="00A51929" w:rsidRDefault="00A51929" w:rsidP="00A5192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51929">
        <w:rPr>
          <w:rFonts w:ascii="Arial" w:hAnsi="Arial" w:cs="Arial"/>
          <w:b/>
          <w:sz w:val="32"/>
          <w:szCs w:val="32"/>
        </w:rPr>
        <w:t>Wayne McKenzie</w:t>
      </w:r>
    </w:p>
    <w:p w14:paraId="34A03685" w14:textId="5F9F2248" w:rsidR="004E734C" w:rsidRPr="00A51929" w:rsidRDefault="004E734C" w:rsidP="00A5192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Proxima-Nova" w:hAnsi="Proxima-Nova"/>
          <w:color w:val="333333"/>
          <w:sz w:val="18"/>
          <w:szCs w:val="18"/>
          <w:shd w:val="clear" w:color="auto" w:fill="FFFFFF"/>
        </w:rPr>
        <w:t>4049150057</w:t>
      </w:r>
      <w:r w:rsidRPr="004E734C">
        <w:t xml:space="preserve"> </w:t>
      </w:r>
      <w:hyperlink r:id="rId5" w:history="1">
        <w:r w:rsidRPr="005B5114">
          <w:rPr>
            <w:rStyle w:val="Hyperlink"/>
            <w:rFonts w:ascii="Proxima-Nova" w:hAnsi="Proxima-Nova"/>
            <w:sz w:val="18"/>
            <w:szCs w:val="18"/>
            <w:shd w:val="clear" w:color="auto" w:fill="FFFFFF"/>
          </w:rPr>
          <w:t>wm7419@att.net</w:t>
        </w:r>
      </w:hyperlink>
      <w:r>
        <w:rPr>
          <w:rFonts w:ascii="Proxima-Nova" w:hAnsi="Proxima-Nova"/>
          <w:color w:val="333333"/>
          <w:sz w:val="18"/>
          <w:szCs w:val="18"/>
          <w:shd w:val="clear" w:color="auto" w:fill="FFFFFF"/>
        </w:rPr>
        <w:t xml:space="preserve"> </w:t>
      </w:r>
    </w:p>
    <w:p w14:paraId="106CF450" w14:textId="77777777" w:rsidR="00C758CD" w:rsidRPr="00C758CD" w:rsidRDefault="00C758CD" w:rsidP="00C758C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EE5695E" w14:textId="77777777" w:rsidR="00C758CD" w:rsidRPr="00C758CD" w:rsidRDefault="00C758CD" w:rsidP="00C758CD">
      <w:pPr>
        <w:pStyle w:val="NoSpacing"/>
        <w:rPr>
          <w:rFonts w:ascii="Arial" w:hAnsi="Arial" w:cs="Arial"/>
          <w:b/>
          <w:sz w:val="20"/>
          <w:szCs w:val="20"/>
        </w:rPr>
      </w:pPr>
      <w:r w:rsidRPr="00C758CD">
        <w:rPr>
          <w:rFonts w:ascii="Arial" w:hAnsi="Arial" w:cs="Arial"/>
          <w:b/>
          <w:sz w:val="20"/>
          <w:szCs w:val="20"/>
        </w:rPr>
        <w:t xml:space="preserve">SUMMARY: </w:t>
      </w:r>
    </w:p>
    <w:p w14:paraId="02081FDB" w14:textId="77777777" w:rsidR="00BA3C16" w:rsidRDefault="00BA3C16" w:rsidP="00BA3C16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Manager/</w:t>
      </w:r>
      <w:r w:rsidR="00A51929">
        <w:rPr>
          <w:rFonts w:ascii="Arial" w:hAnsi="Arial" w:cs="Arial"/>
          <w:sz w:val="20"/>
          <w:szCs w:val="20"/>
        </w:rPr>
        <w:t>Transport</w:t>
      </w:r>
      <w:r>
        <w:rPr>
          <w:rFonts w:ascii="Arial" w:hAnsi="Arial" w:cs="Arial"/>
          <w:sz w:val="20"/>
          <w:szCs w:val="20"/>
        </w:rPr>
        <w:t xml:space="preserve">/Provisioning engineer </w:t>
      </w: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14+ Years Of Experience In </w:t>
      </w:r>
      <w:r w:rsidRPr="009C37BF">
        <w:rPr>
          <w:rFonts w:ascii="Arial" w:hAnsi="Arial" w:cs="Arial"/>
          <w:sz w:val="20"/>
          <w:szCs w:val="20"/>
        </w:rPr>
        <w:t>design</w:t>
      </w:r>
      <w:r>
        <w:rPr>
          <w:rFonts w:ascii="Arial" w:hAnsi="Arial" w:cs="Arial"/>
          <w:sz w:val="20"/>
          <w:szCs w:val="20"/>
        </w:rPr>
        <w:t>ing</w:t>
      </w:r>
      <w:r w:rsidRPr="009C37BF">
        <w:rPr>
          <w:rFonts w:ascii="Arial" w:hAnsi="Arial" w:cs="Arial"/>
          <w:sz w:val="20"/>
          <w:szCs w:val="20"/>
        </w:rPr>
        <w:t xml:space="preserve"> of Ethernet &amp; TDM circuits, testing and troubleshooting circuits, equipment installation, review and approval o</w:t>
      </w:r>
      <w:r>
        <w:rPr>
          <w:rFonts w:ascii="Arial" w:hAnsi="Arial" w:cs="Arial"/>
          <w:sz w:val="20"/>
          <w:szCs w:val="20"/>
        </w:rPr>
        <w:t>f methods of procedures (MOPs).</w:t>
      </w:r>
    </w:p>
    <w:p w14:paraId="0CBACCD5" w14:textId="77777777" w:rsidR="00A51929" w:rsidRDefault="00BA3C16" w:rsidP="00A51929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His </w:t>
      </w:r>
      <w:r w:rsidR="00A51929">
        <w:rPr>
          <w:rFonts w:ascii="Arial" w:hAnsi="Arial" w:cs="Arial"/>
          <w:sz w:val="20"/>
          <w:szCs w:val="20"/>
        </w:rPr>
        <w:t xml:space="preserve">heavy focus was on </w:t>
      </w:r>
      <w:proofErr w:type="spellStart"/>
      <w:proofErr w:type="gramStart"/>
      <w:r w:rsidR="00A51929">
        <w:rPr>
          <w:rFonts w:ascii="Arial" w:hAnsi="Arial" w:cs="Arial"/>
          <w:sz w:val="20"/>
          <w:szCs w:val="20"/>
        </w:rPr>
        <w:t>designing,installing</w:t>
      </w:r>
      <w:proofErr w:type="spellEnd"/>
      <w:proofErr w:type="gramEnd"/>
      <w:r w:rsidR="00A51929">
        <w:rPr>
          <w:rFonts w:ascii="Arial" w:hAnsi="Arial" w:cs="Arial"/>
          <w:sz w:val="20"/>
          <w:szCs w:val="20"/>
        </w:rPr>
        <w:t xml:space="preserve"> granite(work orders) along with </w:t>
      </w:r>
      <w:proofErr w:type="spellStart"/>
      <w:r w:rsidR="00612D63">
        <w:rPr>
          <w:rFonts w:ascii="Arial" w:hAnsi="Arial" w:cs="Arial"/>
          <w:sz w:val="20"/>
          <w:szCs w:val="20"/>
        </w:rPr>
        <w:t>issuing,monitoring</w:t>
      </w:r>
      <w:proofErr w:type="spellEnd"/>
      <w:r w:rsidR="00612D63">
        <w:rPr>
          <w:rFonts w:ascii="Arial" w:hAnsi="Arial" w:cs="Arial"/>
          <w:sz w:val="20"/>
          <w:szCs w:val="20"/>
        </w:rPr>
        <w:t xml:space="preserve"> the </w:t>
      </w:r>
      <w:r w:rsidR="00A51929">
        <w:rPr>
          <w:rFonts w:ascii="Arial" w:hAnsi="Arial" w:cs="Arial"/>
          <w:sz w:val="20"/>
          <w:szCs w:val="20"/>
        </w:rPr>
        <w:t xml:space="preserve">ordering </w:t>
      </w:r>
      <w:r w:rsidR="00612D63">
        <w:rPr>
          <w:rFonts w:ascii="Arial" w:hAnsi="Arial" w:cs="Arial"/>
          <w:sz w:val="20"/>
          <w:szCs w:val="20"/>
        </w:rPr>
        <w:t>process.</w:t>
      </w:r>
    </w:p>
    <w:p w14:paraId="7550CAAA" w14:textId="77777777" w:rsidR="00612D63" w:rsidRDefault="00612D63" w:rsidP="00612D6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 was </w:t>
      </w:r>
      <w:r w:rsidRPr="00612D63">
        <w:rPr>
          <w:rFonts w:ascii="Arial" w:hAnsi="Arial" w:cs="Arial"/>
          <w:sz w:val="20"/>
          <w:szCs w:val="20"/>
        </w:rPr>
        <w:t>Respons</w:t>
      </w:r>
      <w:r>
        <w:rPr>
          <w:rFonts w:ascii="Arial" w:hAnsi="Arial" w:cs="Arial"/>
          <w:sz w:val="20"/>
          <w:szCs w:val="20"/>
        </w:rPr>
        <w:t xml:space="preserve">ible for </w:t>
      </w:r>
      <w:proofErr w:type="gramStart"/>
      <w:r>
        <w:rPr>
          <w:rFonts w:ascii="Arial" w:hAnsi="Arial" w:cs="Arial"/>
          <w:sz w:val="20"/>
          <w:szCs w:val="20"/>
        </w:rPr>
        <w:t xml:space="preserve">transport </w:t>
      </w:r>
      <w:r w:rsidRPr="00612D63">
        <w:rPr>
          <w:rFonts w:ascii="Arial" w:hAnsi="Arial" w:cs="Arial"/>
          <w:sz w:val="20"/>
          <w:szCs w:val="20"/>
        </w:rPr>
        <w:t xml:space="preserve"> FTTC</w:t>
      </w:r>
      <w:proofErr w:type="gramEnd"/>
      <w:r w:rsidRPr="00612D63">
        <w:rPr>
          <w:rFonts w:ascii="Arial" w:hAnsi="Arial" w:cs="Arial"/>
          <w:sz w:val="20"/>
          <w:szCs w:val="20"/>
        </w:rPr>
        <w:t>, Ethernet and backhaul cost savings projects by analyzing OC-x, Dark Fiber, SONET Rings, DS3s, DS1s, Ethernet, TDM and mobile backhaul designs and backbone capacity mana</w:t>
      </w:r>
      <w:r w:rsidR="00786FAC">
        <w:rPr>
          <w:rFonts w:ascii="Arial" w:hAnsi="Arial" w:cs="Arial"/>
          <w:sz w:val="20"/>
          <w:szCs w:val="20"/>
        </w:rPr>
        <w:t xml:space="preserve">gement for new projects. Using </w:t>
      </w:r>
      <w:r w:rsidRPr="00612D63">
        <w:rPr>
          <w:rFonts w:ascii="Arial" w:hAnsi="Arial" w:cs="Arial"/>
          <w:sz w:val="20"/>
          <w:szCs w:val="20"/>
        </w:rPr>
        <w:t xml:space="preserve">Granite Inventory to create circuit segments, port assignments, new </w:t>
      </w:r>
      <w:proofErr w:type="gramStart"/>
      <w:r w:rsidRPr="00612D63">
        <w:rPr>
          <w:rFonts w:ascii="Arial" w:hAnsi="Arial" w:cs="Arial"/>
          <w:sz w:val="20"/>
          <w:szCs w:val="20"/>
        </w:rPr>
        <w:t>paths</w:t>
      </w:r>
      <w:proofErr w:type="gramEnd"/>
      <w:r w:rsidRPr="00612D63">
        <w:rPr>
          <w:rFonts w:ascii="Arial" w:hAnsi="Arial" w:cs="Arial"/>
          <w:sz w:val="20"/>
          <w:szCs w:val="20"/>
        </w:rPr>
        <w:t xml:space="preserve"> and equipment ports creation in preparation for new site builds, migrations, serving wire center re-hubs, and re-grooming</w:t>
      </w:r>
    </w:p>
    <w:p w14:paraId="377BD0F0" w14:textId="77777777" w:rsidR="00786FAC" w:rsidRDefault="00786FAC" w:rsidP="00786FAC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 has </w:t>
      </w:r>
      <w:r w:rsidRPr="00786FAC">
        <w:rPr>
          <w:rFonts w:ascii="Arial" w:hAnsi="Arial" w:cs="Arial"/>
          <w:sz w:val="20"/>
          <w:szCs w:val="20"/>
        </w:rPr>
        <w:t xml:space="preserve">produced reports for tracking, PSTN, MTSO and IMT trunks T1 spans, DS3 </w:t>
      </w:r>
      <w:proofErr w:type="spellStart"/>
      <w:r w:rsidRPr="00786FAC">
        <w:rPr>
          <w:rFonts w:ascii="Arial" w:hAnsi="Arial" w:cs="Arial"/>
          <w:sz w:val="20"/>
          <w:szCs w:val="20"/>
        </w:rPr>
        <w:t>hubbing</w:t>
      </w:r>
      <w:proofErr w:type="spellEnd"/>
      <w:r w:rsidRPr="00786FAC">
        <w:rPr>
          <w:rFonts w:ascii="Arial" w:hAnsi="Arial" w:cs="Arial"/>
          <w:sz w:val="20"/>
          <w:szCs w:val="20"/>
        </w:rPr>
        <w:t xml:space="preserve">, CFA and backhaul utilization, and equipment port </w:t>
      </w:r>
      <w:proofErr w:type="spellStart"/>
      <w:proofErr w:type="gramStart"/>
      <w:r w:rsidRPr="00786FAC">
        <w:rPr>
          <w:rFonts w:ascii="Arial" w:hAnsi="Arial" w:cs="Arial"/>
          <w:sz w:val="20"/>
          <w:szCs w:val="20"/>
        </w:rPr>
        <w:t>uti</w:t>
      </w:r>
      <w:r>
        <w:rPr>
          <w:rFonts w:ascii="Arial" w:hAnsi="Arial" w:cs="Arial"/>
          <w:sz w:val="20"/>
          <w:szCs w:val="20"/>
        </w:rPr>
        <w:t>lization,H</w:t>
      </w:r>
      <w:r w:rsidRPr="00786FAC">
        <w:rPr>
          <w:rFonts w:ascii="Arial" w:hAnsi="Arial" w:cs="Arial"/>
          <w:sz w:val="20"/>
          <w:szCs w:val="20"/>
        </w:rPr>
        <w:t>ad</w:t>
      </w:r>
      <w:proofErr w:type="spellEnd"/>
      <w:proofErr w:type="gramEnd"/>
      <w:r w:rsidRPr="00786FAC">
        <w:rPr>
          <w:rFonts w:ascii="Arial" w:hAnsi="Arial" w:cs="Arial"/>
          <w:sz w:val="20"/>
          <w:szCs w:val="20"/>
        </w:rPr>
        <w:t xml:space="preserve"> involvement with network optimization software tools to perform leased line network grooming</w:t>
      </w:r>
    </w:p>
    <w:p w14:paraId="240B5531" w14:textId="77777777" w:rsidR="00A51929" w:rsidRDefault="00612D63" w:rsidP="00786FAC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6FAC">
        <w:rPr>
          <w:rFonts w:ascii="Arial" w:hAnsi="Arial" w:cs="Arial"/>
          <w:sz w:val="20"/>
          <w:szCs w:val="20"/>
        </w:rPr>
        <w:t xml:space="preserve">He has </w:t>
      </w:r>
      <w:r w:rsidR="00A51929" w:rsidRPr="00786FAC">
        <w:rPr>
          <w:rFonts w:ascii="Arial" w:hAnsi="Arial" w:cs="Arial"/>
          <w:sz w:val="20"/>
          <w:szCs w:val="20"/>
        </w:rPr>
        <w:t xml:space="preserve">Advanced skills in Granite Inventory database, </w:t>
      </w:r>
      <w:r w:rsidR="00786FAC" w:rsidRPr="00786FAC">
        <w:rPr>
          <w:rFonts w:ascii="Arial" w:hAnsi="Arial" w:cs="Arial"/>
          <w:sz w:val="20"/>
          <w:szCs w:val="20"/>
        </w:rPr>
        <w:t>or</w:t>
      </w:r>
      <w:r w:rsidR="00786FAC">
        <w:rPr>
          <w:rFonts w:ascii="Arial" w:hAnsi="Arial" w:cs="Arial"/>
          <w:sz w:val="20"/>
          <w:szCs w:val="20"/>
        </w:rPr>
        <w:t xml:space="preserve">dering processes and </w:t>
      </w:r>
      <w:proofErr w:type="spellStart"/>
      <w:proofErr w:type="gramStart"/>
      <w:r w:rsidR="00786FAC">
        <w:rPr>
          <w:rFonts w:ascii="Arial" w:hAnsi="Arial" w:cs="Arial"/>
          <w:sz w:val="20"/>
          <w:szCs w:val="20"/>
        </w:rPr>
        <w:t>procedures,</w:t>
      </w:r>
      <w:r w:rsidR="00A51929" w:rsidRPr="00786FAC">
        <w:rPr>
          <w:rFonts w:ascii="Arial" w:hAnsi="Arial" w:cs="Arial"/>
          <w:sz w:val="20"/>
          <w:szCs w:val="20"/>
        </w:rPr>
        <w:t>Network</w:t>
      </w:r>
      <w:proofErr w:type="spellEnd"/>
      <w:proofErr w:type="gramEnd"/>
      <w:r w:rsidR="00A51929" w:rsidRPr="00786FAC">
        <w:rPr>
          <w:rFonts w:ascii="Arial" w:hAnsi="Arial" w:cs="Arial"/>
          <w:sz w:val="20"/>
          <w:szCs w:val="20"/>
        </w:rPr>
        <w:t xml:space="preserve"> Optimization and Standard migration practices, ASR issuance from CEMR and CAFÉ. </w:t>
      </w:r>
    </w:p>
    <w:p w14:paraId="61CFEFA6" w14:textId="77777777" w:rsidR="00786FAC" w:rsidRDefault="00786FAC" w:rsidP="00786FAC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</w:t>
      </w:r>
      <w:r w:rsidRPr="00786FAC">
        <w:rPr>
          <w:rFonts w:ascii="Arial" w:hAnsi="Arial" w:cs="Arial"/>
          <w:sz w:val="20"/>
          <w:szCs w:val="20"/>
        </w:rPr>
        <w:t>Ordering PSTN and 911trunks and facilities and translate findings into Granite</w:t>
      </w:r>
    </w:p>
    <w:p w14:paraId="01298BA6" w14:textId="77777777" w:rsidR="00BA3C16" w:rsidRDefault="00BA3C16" w:rsidP="00BA3C1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 has experience in </w:t>
      </w:r>
      <w:r w:rsidRPr="00CA2295">
        <w:rPr>
          <w:rFonts w:ascii="Arial" w:hAnsi="Arial" w:cs="Arial"/>
          <w:sz w:val="20"/>
          <w:szCs w:val="20"/>
        </w:rPr>
        <w:t>Fiber to Cell site, Circuit Grooming (trim back Circuits), Circuit mapping using Granite, converting the DS1 to Ethernet, Upgrade to Ethernet Backhaul, Disconnect TDM</w:t>
      </w:r>
    </w:p>
    <w:p w14:paraId="31DF18B3" w14:textId="77777777" w:rsidR="00BA3C16" w:rsidRPr="00786FAC" w:rsidRDefault="00BA3C16" w:rsidP="00BA3C16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6C36A1D" w14:textId="77777777" w:rsidR="00C758CD" w:rsidRDefault="00C758CD" w:rsidP="00C758C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Availability:</w:t>
      </w:r>
    </w:p>
    <w:p w14:paraId="21CAACC5" w14:textId="77777777" w:rsidR="00A51929" w:rsidRPr="00A51929" w:rsidRDefault="00C758CD" w:rsidP="00A5192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Location </w:t>
      </w:r>
      <w:proofErr w:type="spellStart"/>
      <w:proofErr w:type="gramStart"/>
      <w:r w:rsidR="00BA3C16">
        <w:rPr>
          <w:rFonts w:ascii="Arial" w:hAnsi="Arial" w:cs="Arial"/>
          <w:sz w:val="20"/>
          <w:szCs w:val="20"/>
        </w:rPr>
        <w:t>lawrenceville,GA</w:t>
      </w:r>
      <w:proofErr w:type="spellEnd"/>
      <w:proofErr w:type="gramEnd"/>
      <w:r w:rsidR="00BA3C16" w:rsidRPr="00A51929">
        <w:rPr>
          <w:rFonts w:ascii="Arial" w:hAnsi="Arial" w:cs="Arial"/>
          <w:sz w:val="20"/>
          <w:szCs w:val="20"/>
        </w:rPr>
        <w:t xml:space="preserve"> 30043 </w:t>
      </w:r>
    </w:p>
    <w:p w14:paraId="7752D5A2" w14:textId="77777777" w:rsidR="00C758CD" w:rsidRPr="00A51929" w:rsidRDefault="00C758CD" w:rsidP="00C758CD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Phone </w:t>
      </w:r>
      <w:proofErr w:type="gramStart"/>
      <w:r w:rsidRPr="00A51929">
        <w:rPr>
          <w:rFonts w:ascii="Arial" w:hAnsi="Arial" w:cs="Arial"/>
          <w:sz w:val="20"/>
          <w:szCs w:val="20"/>
        </w:rPr>
        <w:t>Interview :</w:t>
      </w:r>
      <w:proofErr w:type="gramEnd"/>
      <w:r w:rsidR="00A51929">
        <w:rPr>
          <w:rFonts w:ascii="Arial" w:hAnsi="Arial" w:cs="Arial"/>
        </w:rPr>
        <w:t xml:space="preserve"> 10 AM -4 PM E</w:t>
      </w:r>
      <w:r w:rsidRPr="00A51929">
        <w:rPr>
          <w:rFonts w:ascii="Arial" w:hAnsi="Arial" w:cs="Arial"/>
          <w:sz w:val="20"/>
          <w:szCs w:val="20"/>
        </w:rPr>
        <w:t xml:space="preserve">ST         </w:t>
      </w:r>
    </w:p>
    <w:p w14:paraId="3FDAA069" w14:textId="77777777" w:rsidR="00C758CD" w:rsidRPr="00A51929" w:rsidRDefault="00C758CD" w:rsidP="00C758CD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In </w:t>
      </w:r>
      <w:r w:rsidR="00A51929">
        <w:rPr>
          <w:rFonts w:ascii="Arial" w:hAnsi="Arial" w:cs="Arial"/>
        </w:rPr>
        <w:t xml:space="preserve">Person </w:t>
      </w:r>
      <w:proofErr w:type="gramStart"/>
      <w:r w:rsidR="00A51929">
        <w:rPr>
          <w:rFonts w:ascii="Arial" w:hAnsi="Arial" w:cs="Arial"/>
        </w:rPr>
        <w:t>Interview :</w:t>
      </w:r>
      <w:proofErr w:type="gramEnd"/>
      <w:r w:rsidR="00A51929">
        <w:rPr>
          <w:rFonts w:ascii="Arial" w:hAnsi="Arial" w:cs="Arial"/>
        </w:rPr>
        <w:t xml:space="preserve"> 10 AM -4 PM E</w:t>
      </w:r>
      <w:r w:rsidRPr="00A51929">
        <w:rPr>
          <w:rFonts w:ascii="Arial" w:hAnsi="Arial" w:cs="Arial"/>
          <w:sz w:val="20"/>
          <w:szCs w:val="20"/>
        </w:rPr>
        <w:t xml:space="preserve">ST </w:t>
      </w:r>
    </w:p>
    <w:p w14:paraId="4148C006" w14:textId="77777777" w:rsidR="00C758CD" w:rsidRPr="00A51929" w:rsidRDefault="00C758CD" w:rsidP="00C758CD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gramStart"/>
      <w:r w:rsidRPr="00A51929">
        <w:rPr>
          <w:rFonts w:ascii="Arial" w:hAnsi="Arial" w:cs="Arial"/>
          <w:sz w:val="20"/>
          <w:szCs w:val="20"/>
        </w:rPr>
        <w:t>Availability :</w:t>
      </w:r>
      <w:proofErr w:type="gramEnd"/>
      <w:r w:rsidRPr="00A51929">
        <w:rPr>
          <w:rFonts w:ascii="Arial" w:hAnsi="Arial" w:cs="Arial"/>
          <w:sz w:val="20"/>
          <w:szCs w:val="20"/>
        </w:rPr>
        <w:t xml:space="preserve"> Asap</w:t>
      </w:r>
    </w:p>
    <w:p w14:paraId="1EFB84E4" w14:textId="77777777" w:rsidR="00C758CD" w:rsidRPr="00A51929" w:rsidRDefault="00A51929" w:rsidP="00C758CD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 Citizen, </w:t>
      </w:r>
      <w:r w:rsidR="00C758CD" w:rsidRPr="00A51929">
        <w:rPr>
          <w:rFonts w:ascii="Arial" w:hAnsi="Arial" w:cs="Arial"/>
          <w:sz w:val="20"/>
          <w:szCs w:val="20"/>
        </w:rPr>
        <w:t>local Candidate, Available Immediately</w:t>
      </w:r>
    </w:p>
    <w:p w14:paraId="3225E915" w14:textId="77777777" w:rsidR="00C758CD" w:rsidRDefault="00C758CD" w:rsidP="00C758C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36BA4B1" w14:textId="77777777" w:rsidR="00A51929" w:rsidRDefault="00A51929" w:rsidP="00A5192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39A00E2" w14:textId="77777777" w:rsidR="00A51929" w:rsidRPr="00A51929" w:rsidRDefault="00A51929" w:rsidP="00A51929">
      <w:pPr>
        <w:pStyle w:val="NoSpacing"/>
        <w:rPr>
          <w:rFonts w:ascii="Arial" w:hAnsi="Arial" w:cs="Arial"/>
          <w:b/>
          <w:sz w:val="20"/>
          <w:szCs w:val="20"/>
        </w:rPr>
      </w:pPr>
      <w:r w:rsidRPr="00A51929">
        <w:rPr>
          <w:rFonts w:ascii="Arial" w:hAnsi="Arial" w:cs="Arial"/>
          <w:b/>
          <w:sz w:val="20"/>
          <w:szCs w:val="20"/>
        </w:rPr>
        <w:t>EDUCATION:</w:t>
      </w:r>
    </w:p>
    <w:p w14:paraId="462084D7" w14:textId="77777777" w:rsidR="00A51929" w:rsidRPr="00A51929" w:rsidRDefault="00A51929" w:rsidP="00A51929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BS,</w:t>
      </w:r>
      <w:r>
        <w:rPr>
          <w:rFonts w:ascii="Arial" w:hAnsi="Arial" w:cs="Arial"/>
          <w:sz w:val="20"/>
          <w:szCs w:val="20"/>
        </w:rPr>
        <w:t xml:space="preserve"> </w:t>
      </w:r>
      <w:r w:rsidRPr="00A51929">
        <w:rPr>
          <w:rFonts w:ascii="Arial" w:hAnsi="Arial" w:cs="Arial"/>
          <w:sz w:val="20"/>
          <w:szCs w:val="20"/>
        </w:rPr>
        <w:t>Telecommunications, Inc. - Ohio State University, Columbus, OH USA</w:t>
      </w:r>
    </w:p>
    <w:p w14:paraId="6895026C" w14:textId="77777777" w:rsidR="00A51929" w:rsidRPr="00A51929" w:rsidRDefault="00A51929" w:rsidP="00A51929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Professional Licenses, Accreditations, and Memberships: </w:t>
      </w:r>
    </w:p>
    <w:p w14:paraId="378ACCAA" w14:textId="77777777" w:rsidR="00A51929" w:rsidRPr="00A51929" w:rsidRDefault="00A51929" w:rsidP="00A51929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Kappa Alpha Psi Fraternity, Certificate of Officiating basketball, Typing I certificate, Circuit design class, Project Management assessment</w:t>
      </w:r>
    </w:p>
    <w:p w14:paraId="62DA7105" w14:textId="77777777" w:rsidR="00A51929" w:rsidRDefault="00A51929" w:rsidP="00A5192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12EAFCB" w14:textId="77777777" w:rsidR="00A51929" w:rsidRDefault="00A51929" w:rsidP="00A5192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 EXPERIENCE:</w:t>
      </w:r>
    </w:p>
    <w:p w14:paraId="271AFCED" w14:textId="77777777" w:rsidR="00A51929" w:rsidRDefault="00A51929" w:rsidP="00A5192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165E571" w14:textId="77777777" w:rsidR="00A51929" w:rsidRPr="00A51929" w:rsidRDefault="00A51929" w:rsidP="00A51929">
      <w:pPr>
        <w:pStyle w:val="NoSpacing"/>
        <w:rPr>
          <w:rFonts w:ascii="Arial" w:hAnsi="Arial" w:cs="Arial"/>
          <w:b/>
          <w:sz w:val="20"/>
          <w:szCs w:val="20"/>
        </w:rPr>
      </w:pPr>
      <w:r w:rsidRPr="00A51929">
        <w:rPr>
          <w:rFonts w:ascii="Arial" w:hAnsi="Arial" w:cs="Arial"/>
          <w:b/>
          <w:sz w:val="20"/>
          <w:szCs w:val="20"/>
        </w:rPr>
        <w:t>COX C</w:t>
      </w:r>
      <w:r>
        <w:rPr>
          <w:rFonts w:ascii="Arial" w:hAnsi="Arial" w:cs="Arial"/>
          <w:b/>
          <w:sz w:val="20"/>
          <w:szCs w:val="20"/>
        </w:rPr>
        <w:t>ommunications, Atlanta, GA USA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Pr="00A51929">
        <w:rPr>
          <w:rFonts w:ascii="Arial" w:hAnsi="Arial" w:cs="Arial"/>
          <w:b/>
          <w:sz w:val="20"/>
          <w:szCs w:val="20"/>
        </w:rPr>
        <w:t>12/201</w:t>
      </w:r>
      <w:r w:rsidR="00240355">
        <w:rPr>
          <w:rFonts w:ascii="Arial" w:hAnsi="Arial" w:cs="Arial"/>
          <w:b/>
          <w:sz w:val="20"/>
          <w:szCs w:val="20"/>
        </w:rPr>
        <w:t>9</w:t>
      </w:r>
      <w:r w:rsidRPr="00A51929">
        <w:rPr>
          <w:rFonts w:ascii="Arial" w:hAnsi="Arial" w:cs="Arial"/>
          <w:b/>
          <w:sz w:val="20"/>
          <w:szCs w:val="20"/>
        </w:rPr>
        <w:t xml:space="preserve"> – Present</w:t>
      </w:r>
    </w:p>
    <w:p w14:paraId="4D1FF59E" w14:textId="7D35FDAC" w:rsidR="00A51929" w:rsidRPr="00A51929" w:rsidRDefault="004E734C" w:rsidP="00A5192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Network </w:t>
      </w:r>
      <w:r w:rsidR="00240355">
        <w:rPr>
          <w:rFonts w:ascii="Arial" w:hAnsi="Arial" w:cs="Arial"/>
          <w:b/>
          <w:sz w:val="20"/>
          <w:szCs w:val="20"/>
        </w:rPr>
        <w:t>Scoping</w:t>
      </w:r>
      <w:r w:rsidR="00A51929" w:rsidRPr="00A51929">
        <w:rPr>
          <w:rFonts w:ascii="Arial" w:hAnsi="Arial" w:cs="Arial"/>
          <w:b/>
          <w:sz w:val="20"/>
          <w:szCs w:val="20"/>
        </w:rPr>
        <w:t xml:space="preserve"> Engineer</w:t>
      </w:r>
    </w:p>
    <w:p w14:paraId="5E1E98DF" w14:textId="77777777" w:rsidR="00A51929" w:rsidRPr="00A51929" w:rsidRDefault="00A51929" w:rsidP="00A51929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Assimilated PSTN Interconnect Network architecture involving types 2A/2B</w:t>
      </w:r>
    </w:p>
    <w:p w14:paraId="56DB811F" w14:textId="77777777" w:rsidR="00A51929" w:rsidRPr="00240355" w:rsidRDefault="00A51929" w:rsidP="00240355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Utilizing Granite to create work orders for </w:t>
      </w:r>
      <w:proofErr w:type="gramStart"/>
      <w:r w:rsidRPr="00A51929">
        <w:rPr>
          <w:rFonts w:ascii="Arial" w:hAnsi="Arial" w:cs="Arial"/>
          <w:sz w:val="20"/>
          <w:szCs w:val="20"/>
        </w:rPr>
        <w:t>high speed</w:t>
      </w:r>
      <w:proofErr w:type="gramEnd"/>
      <w:r w:rsidRPr="00A51929">
        <w:rPr>
          <w:rFonts w:ascii="Arial" w:hAnsi="Arial" w:cs="Arial"/>
          <w:sz w:val="20"/>
          <w:szCs w:val="20"/>
        </w:rPr>
        <w:t xml:space="preserve"> telephony including SONET, OC3-OC192 via ASRs and Equipment databases</w:t>
      </w:r>
    </w:p>
    <w:p w14:paraId="3DF5617F" w14:textId="77777777" w:rsidR="00A51929" w:rsidRDefault="00A51929" w:rsidP="00A51929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Combine Microsoft Office Suite with Project Management to facilitate the Transport process</w:t>
      </w:r>
    </w:p>
    <w:p w14:paraId="09AA19CF" w14:textId="77777777" w:rsidR="00612D63" w:rsidRDefault="00612D63" w:rsidP="00612D63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12D63">
        <w:rPr>
          <w:rFonts w:ascii="Arial" w:hAnsi="Arial" w:cs="Arial"/>
          <w:sz w:val="20"/>
          <w:szCs w:val="20"/>
        </w:rPr>
        <w:t xml:space="preserve">Placing disconnect orders with LECS, and IXC carriers, writing work orders and assigning tasks to cell site and switch technician for night of conversion from </w:t>
      </w:r>
      <w:proofErr w:type="gramStart"/>
      <w:r w:rsidRPr="00612D63">
        <w:rPr>
          <w:rFonts w:ascii="Arial" w:hAnsi="Arial" w:cs="Arial"/>
          <w:sz w:val="20"/>
          <w:szCs w:val="20"/>
        </w:rPr>
        <w:t>CDMA,EVDO</w:t>
      </w:r>
      <w:proofErr w:type="gramEnd"/>
      <w:r w:rsidRPr="00612D63">
        <w:rPr>
          <w:rFonts w:ascii="Arial" w:hAnsi="Arial" w:cs="Arial"/>
          <w:sz w:val="20"/>
          <w:szCs w:val="20"/>
        </w:rPr>
        <w:t xml:space="preserve"> and IPBH disconnects and redesign of circuits to EBH technology.</w:t>
      </w:r>
    </w:p>
    <w:p w14:paraId="5DACD76A" w14:textId="77777777" w:rsidR="00786FAC" w:rsidRPr="00786FAC" w:rsidRDefault="00786FAC" w:rsidP="00786FAC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86FAC">
        <w:rPr>
          <w:rFonts w:ascii="Arial" w:hAnsi="Arial" w:cs="Arial"/>
          <w:sz w:val="20"/>
          <w:szCs w:val="20"/>
        </w:rPr>
        <w:t>Processed DS3 and PSTN disconnects with LEC and vendors.</w:t>
      </w:r>
    </w:p>
    <w:p w14:paraId="4AD0E6B5" w14:textId="77777777" w:rsidR="00786FAC" w:rsidRDefault="00786FAC" w:rsidP="00786FAC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86FAC">
        <w:rPr>
          <w:rFonts w:ascii="Arial" w:hAnsi="Arial" w:cs="Arial"/>
          <w:sz w:val="20"/>
          <w:szCs w:val="20"/>
        </w:rPr>
        <w:t xml:space="preserve">Tracked DS3s, PSTN and </w:t>
      </w:r>
      <w:proofErr w:type="gramStart"/>
      <w:r w:rsidRPr="00786FAC">
        <w:rPr>
          <w:rFonts w:ascii="Arial" w:hAnsi="Arial" w:cs="Arial"/>
          <w:sz w:val="20"/>
          <w:szCs w:val="20"/>
        </w:rPr>
        <w:t>Long Distance</w:t>
      </w:r>
      <w:proofErr w:type="gramEnd"/>
      <w:r w:rsidRPr="00786FAC">
        <w:rPr>
          <w:rFonts w:ascii="Arial" w:hAnsi="Arial" w:cs="Arial"/>
          <w:sz w:val="20"/>
          <w:szCs w:val="20"/>
        </w:rPr>
        <w:t xml:space="preserve"> trunks through to switch acceptance</w:t>
      </w:r>
    </w:p>
    <w:p w14:paraId="4B2F887E" w14:textId="77777777" w:rsidR="00FE7653" w:rsidRDefault="00FE7653" w:rsidP="00786FAC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Projected Managed coordination of acquiring Small Cell products including Smart poles, vaults, lights, Air Canisters, shrouds, </w:t>
      </w:r>
      <w:proofErr w:type="spellStart"/>
      <w:r>
        <w:rPr>
          <w:rFonts w:ascii="Arial" w:hAnsi="Arial" w:cs="Arial"/>
          <w:sz w:val="20"/>
          <w:szCs w:val="20"/>
        </w:rPr>
        <w:t>Cx</w:t>
      </w:r>
      <w:proofErr w:type="spellEnd"/>
      <w:r>
        <w:rPr>
          <w:rFonts w:ascii="Arial" w:hAnsi="Arial" w:cs="Arial"/>
          <w:sz w:val="20"/>
          <w:szCs w:val="20"/>
        </w:rPr>
        <w:t xml:space="preserve"> drawings working with various suppliers.</w:t>
      </w:r>
    </w:p>
    <w:p w14:paraId="79942256" w14:textId="77777777" w:rsidR="00240355" w:rsidRDefault="00240355" w:rsidP="00240355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Implementation of 5G small cells </w:t>
      </w:r>
      <w:proofErr w:type="spellStart"/>
      <w:r>
        <w:rPr>
          <w:rFonts w:ascii="Arial" w:hAnsi="Arial" w:cs="Arial"/>
          <w:sz w:val="20"/>
          <w:szCs w:val="20"/>
        </w:rPr>
        <w:t>throught</w:t>
      </w:r>
      <w:proofErr w:type="spellEnd"/>
      <w:r>
        <w:rPr>
          <w:rFonts w:ascii="Arial" w:hAnsi="Arial" w:cs="Arial"/>
          <w:sz w:val="20"/>
          <w:szCs w:val="20"/>
        </w:rPr>
        <w:t xml:space="preserve"> West region of United States.</w:t>
      </w:r>
    </w:p>
    <w:p w14:paraId="42F631E8" w14:textId="77777777" w:rsidR="00240355" w:rsidRPr="00240355" w:rsidRDefault="00240355" w:rsidP="0024035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79E56413" w14:textId="77777777" w:rsidR="00A51929" w:rsidRPr="00A51929" w:rsidRDefault="00A51929" w:rsidP="00A5192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03D2216" w14:textId="77777777" w:rsidR="00A51929" w:rsidRPr="00A51929" w:rsidRDefault="00A51929" w:rsidP="00A51929">
      <w:pPr>
        <w:pStyle w:val="NoSpacing"/>
        <w:rPr>
          <w:rFonts w:ascii="Arial" w:hAnsi="Arial" w:cs="Arial"/>
          <w:b/>
          <w:sz w:val="20"/>
          <w:szCs w:val="20"/>
        </w:rPr>
      </w:pPr>
      <w:r w:rsidRPr="00A51929">
        <w:rPr>
          <w:rFonts w:ascii="Arial" w:hAnsi="Arial" w:cs="Arial"/>
          <w:b/>
          <w:sz w:val="20"/>
          <w:szCs w:val="20"/>
        </w:rPr>
        <w:t>ATT Mobility, Atlanta, GA USA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Pr="00A51929">
        <w:rPr>
          <w:rFonts w:ascii="Arial" w:hAnsi="Arial" w:cs="Arial"/>
          <w:b/>
          <w:sz w:val="20"/>
          <w:szCs w:val="20"/>
        </w:rPr>
        <w:t>05/2002 – 10/2018</w:t>
      </w:r>
    </w:p>
    <w:p w14:paraId="7451A97D" w14:textId="77777777" w:rsidR="00A51929" w:rsidRPr="00A51929" w:rsidRDefault="00A51929" w:rsidP="00A51929">
      <w:pPr>
        <w:pStyle w:val="NoSpacing"/>
        <w:rPr>
          <w:rFonts w:ascii="Arial" w:hAnsi="Arial" w:cs="Arial"/>
          <w:b/>
          <w:sz w:val="20"/>
          <w:szCs w:val="20"/>
        </w:rPr>
      </w:pPr>
      <w:r w:rsidRPr="00A51929">
        <w:rPr>
          <w:rFonts w:ascii="Arial" w:hAnsi="Arial" w:cs="Arial"/>
          <w:b/>
          <w:sz w:val="20"/>
          <w:szCs w:val="20"/>
        </w:rPr>
        <w:t>Network Transport Engineer IV Mobility</w:t>
      </w:r>
    </w:p>
    <w:p w14:paraId="7BE01838" w14:textId="77777777" w:rsid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Implemented Ethernet to Cell Site designs using multiple engineering data bases throughout the Northeast Region</w:t>
      </w:r>
    </w:p>
    <w:p w14:paraId="5F0E0744" w14:textId="77777777" w:rsidR="00612D63" w:rsidRDefault="00612D63" w:rsidP="00612D63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12D63">
        <w:rPr>
          <w:rFonts w:ascii="Arial" w:hAnsi="Arial" w:cs="Arial"/>
          <w:sz w:val="20"/>
          <w:szCs w:val="20"/>
        </w:rPr>
        <w:t>Performed network optimization by grooming circuits off under-utilized transport and disconnecting spare facilities</w:t>
      </w:r>
    </w:p>
    <w:p w14:paraId="38399D56" w14:textId="77777777" w:rsidR="00612D63" w:rsidRPr="00A51929" w:rsidRDefault="00612D63" w:rsidP="00612D63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12D63">
        <w:rPr>
          <w:rFonts w:ascii="Arial" w:hAnsi="Arial" w:cs="Arial"/>
          <w:sz w:val="20"/>
          <w:szCs w:val="20"/>
        </w:rPr>
        <w:t>Order submittal and management of Network transport ASR and LSRs.</w:t>
      </w:r>
    </w:p>
    <w:p w14:paraId="1555B9B9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Processed numerous projects using Granite Data Integrity to provide correct records saving ATT millions</w:t>
      </w:r>
    </w:p>
    <w:p w14:paraId="14C29AA4" w14:textId="77777777" w:rsid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Processed </w:t>
      </w:r>
      <w:proofErr w:type="gramStart"/>
      <w:r w:rsidRPr="00A51929">
        <w:rPr>
          <w:rFonts w:ascii="Arial" w:hAnsi="Arial" w:cs="Arial"/>
          <w:sz w:val="20"/>
          <w:szCs w:val="20"/>
        </w:rPr>
        <w:t>coordinated  ASRs</w:t>
      </w:r>
      <w:proofErr w:type="gramEnd"/>
      <w:r w:rsidRPr="00A51929">
        <w:rPr>
          <w:rFonts w:ascii="Arial" w:hAnsi="Arial" w:cs="Arial"/>
          <w:sz w:val="20"/>
          <w:szCs w:val="20"/>
        </w:rPr>
        <w:t xml:space="preserve"> to LECs, IXC, ILECs, and CAP for local access and communicated timelines</w:t>
      </w:r>
    </w:p>
    <w:p w14:paraId="08B35468" w14:textId="77777777" w:rsidR="00786FAC" w:rsidRPr="00786FAC" w:rsidRDefault="00786FAC" w:rsidP="00786FAC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86FAC">
        <w:rPr>
          <w:rFonts w:ascii="Arial" w:hAnsi="Arial" w:cs="Arial"/>
          <w:sz w:val="20"/>
          <w:szCs w:val="20"/>
        </w:rPr>
        <w:t xml:space="preserve">Responsible for the provisioning and implementation of all leased </w:t>
      </w:r>
      <w:proofErr w:type="gramStart"/>
      <w:r w:rsidRPr="00786FAC">
        <w:rPr>
          <w:rFonts w:ascii="Arial" w:hAnsi="Arial" w:cs="Arial"/>
          <w:sz w:val="20"/>
          <w:szCs w:val="20"/>
        </w:rPr>
        <w:t>telecommunications circuit based</w:t>
      </w:r>
      <w:proofErr w:type="gramEnd"/>
      <w:r w:rsidRPr="00786FAC">
        <w:rPr>
          <w:rFonts w:ascii="Arial" w:hAnsi="Arial" w:cs="Arial"/>
          <w:sz w:val="20"/>
          <w:szCs w:val="20"/>
        </w:rPr>
        <w:t xml:space="preserve"> infrastructure, including DS1, DS3, </w:t>
      </w:r>
      <w:proofErr w:type="spellStart"/>
      <w:r w:rsidRPr="00786FAC">
        <w:rPr>
          <w:rFonts w:ascii="Arial" w:hAnsi="Arial" w:cs="Arial"/>
          <w:sz w:val="20"/>
          <w:szCs w:val="20"/>
        </w:rPr>
        <w:t>OCn</w:t>
      </w:r>
      <w:proofErr w:type="spellEnd"/>
      <w:r w:rsidRPr="00786FAC">
        <w:rPr>
          <w:rFonts w:ascii="Arial" w:hAnsi="Arial" w:cs="Arial"/>
          <w:sz w:val="20"/>
          <w:szCs w:val="20"/>
        </w:rPr>
        <w:t>, PSTN and E911 circuits and the accuracy of associated database documentation.</w:t>
      </w:r>
    </w:p>
    <w:p w14:paraId="62B9D08D" w14:textId="77777777" w:rsidR="00786FAC" w:rsidRPr="00786FAC" w:rsidRDefault="00786FAC" w:rsidP="00786FAC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86FAC">
        <w:rPr>
          <w:rFonts w:ascii="Arial" w:hAnsi="Arial" w:cs="Arial"/>
          <w:sz w:val="20"/>
          <w:szCs w:val="20"/>
        </w:rPr>
        <w:t>Validate provisioning data prior to order issuance and interface with Network Planners to resolve possible discrepancies</w:t>
      </w:r>
    </w:p>
    <w:p w14:paraId="0D82A8F6" w14:textId="77777777" w:rsidR="00786FAC" w:rsidRPr="00A51929" w:rsidRDefault="00786FAC" w:rsidP="00786FAC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86FAC">
        <w:rPr>
          <w:rFonts w:ascii="Arial" w:hAnsi="Arial" w:cs="Arial"/>
          <w:sz w:val="20"/>
          <w:szCs w:val="20"/>
        </w:rPr>
        <w:t xml:space="preserve">Monitor network provisioning queue for network circuit orders pending </w:t>
      </w:r>
      <w:proofErr w:type="spellStart"/>
      <w:r w:rsidRPr="00786FAC">
        <w:rPr>
          <w:rFonts w:ascii="Arial" w:hAnsi="Arial" w:cs="Arial"/>
          <w:sz w:val="20"/>
          <w:szCs w:val="20"/>
        </w:rPr>
        <w:t>submissio</w:t>
      </w:r>
      <w:proofErr w:type="spellEnd"/>
    </w:p>
    <w:p w14:paraId="6898A2E2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Established both </w:t>
      </w:r>
      <w:proofErr w:type="gramStart"/>
      <w:r w:rsidRPr="00A51929">
        <w:rPr>
          <w:rFonts w:ascii="Arial" w:hAnsi="Arial" w:cs="Arial"/>
          <w:sz w:val="20"/>
          <w:szCs w:val="20"/>
        </w:rPr>
        <w:t>Front hall</w:t>
      </w:r>
      <w:proofErr w:type="gramEnd"/>
      <w:r w:rsidRPr="00A51929">
        <w:rPr>
          <w:rFonts w:ascii="Arial" w:hAnsi="Arial" w:cs="Arial"/>
          <w:sz w:val="20"/>
          <w:szCs w:val="20"/>
        </w:rPr>
        <w:t xml:space="preserve"> and Backhaul mobile engineering containing all parts of optical fiber networks.</w:t>
      </w:r>
    </w:p>
    <w:p w14:paraId="42AD96D0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Implemented Resiliency to protect network in Norcross, Ga. Worked with NTN Engineers and Transport Engineers to provide more efficient network.</w:t>
      </w:r>
    </w:p>
    <w:p w14:paraId="187F73D2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Coordinated E911 F-Link process to move F-Link circuits to diverse network in Columbia, Rochelle Park, and Reston, Va.</w:t>
      </w:r>
    </w:p>
    <w:p w14:paraId="6C8AF2FD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Audit E911 mobility network for entire North-East region. Created multiple diverse routes using DART and MTSO switch equipment, Transport and associated LEC DS3 facilities to local PSAPs.</w:t>
      </w:r>
    </w:p>
    <w:p w14:paraId="2998BA7D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Experienced with Granite/CANOPI/AOTS-Remedy/EPADD Telecom databases, </w:t>
      </w:r>
      <w:proofErr w:type="spellStart"/>
      <w:r w:rsidRPr="00A51929">
        <w:rPr>
          <w:rFonts w:ascii="Arial" w:hAnsi="Arial" w:cs="Arial"/>
          <w:sz w:val="20"/>
          <w:szCs w:val="20"/>
        </w:rPr>
        <w:t>Sonet</w:t>
      </w:r>
      <w:proofErr w:type="spellEnd"/>
      <w:r w:rsidRPr="00A51929">
        <w:rPr>
          <w:rFonts w:ascii="Arial" w:hAnsi="Arial" w:cs="Arial"/>
          <w:sz w:val="20"/>
          <w:szCs w:val="20"/>
        </w:rPr>
        <w:t>, DWDM, MPLS, ATM, ETTC technology.</w:t>
      </w:r>
    </w:p>
    <w:p w14:paraId="63371A82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Installed over 2000 Granite Work Orders including </w:t>
      </w:r>
      <w:proofErr w:type="spellStart"/>
      <w:r w:rsidRPr="00A51929">
        <w:rPr>
          <w:rFonts w:ascii="Arial" w:hAnsi="Arial" w:cs="Arial"/>
          <w:sz w:val="20"/>
          <w:szCs w:val="20"/>
        </w:rPr>
        <w:t>Sonus</w:t>
      </w:r>
      <w:proofErr w:type="spellEnd"/>
      <w:r w:rsidRPr="00A51929">
        <w:rPr>
          <w:rFonts w:ascii="Arial" w:hAnsi="Arial" w:cs="Arial"/>
          <w:sz w:val="20"/>
          <w:szCs w:val="20"/>
        </w:rPr>
        <w:t xml:space="preserve">, IMT, E911, </w:t>
      </w:r>
      <w:proofErr w:type="spellStart"/>
      <w:r w:rsidRPr="00A51929">
        <w:rPr>
          <w:rFonts w:ascii="Arial" w:hAnsi="Arial" w:cs="Arial"/>
          <w:sz w:val="20"/>
          <w:szCs w:val="20"/>
        </w:rPr>
        <w:t>Trunking</w:t>
      </w:r>
      <w:proofErr w:type="spellEnd"/>
      <w:r w:rsidRPr="00A51929">
        <w:rPr>
          <w:rFonts w:ascii="Arial" w:hAnsi="Arial" w:cs="Arial"/>
          <w:sz w:val="20"/>
          <w:szCs w:val="20"/>
        </w:rPr>
        <w:t>, ETTC, and GSMOE</w:t>
      </w:r>
    </w:p>
    <w:p w14:paraId="5400E9E8" w14:textId="77777777" w:rsid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Extensive knowledge of digital multiplexers, </w:t>
      </w:r>
      <w:proofErr w:type="gramStart"/>
      <w:r w:rsidRPr="00A51929">
        <w:rPr>
          <w:rFonts w:ascii="Arial" w:hAnsi="Arial" w:cs="Arial"/>
          <w:sz w:val="20"/>
          <w:szCs w:val="20"/>
        </w:rPr>
        <w:t>IP</w:t>
      </w:r>
      <w:proofErr w:type="gramEnd"/>
      <w:r w:rsidRPr="00A51929">
        <w:rPr>
          <w:rFonts w:ascii="Arial" w:hAnsi="Arial" w:cs="Arial"/>
          <w:sz w:val="20"/>
          <w:szCs w:val="20"/>
        </w:rPr>
        <w:t xml:space="preserve"> and Ethernet transmission facilities,</w:t>
      </w:r>
    </w:p>
    <w:p w14:paraId="421A4CB6" w14:textId="77777777" w:rsidR="00612D63" w:rsidRPr="00A51929" w:rsidRDefault="00612D63" w:rsidP="00612D63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12D63">
        <w:rPr>
          <w:rFonts w:ascii="Arial" w:hAnsi="Arial" w:cs="Arial"/>
          <w:sz w:val="20"/>
          <w:szCs w:val="20"/>
        </w:rPr>
        <w:t xml:space="preserve">Created equipment BOMS for all Media gateway, </w:t>
      </w:r>
      <w:proofErr w:type="gramStart"/>
      <w:r w:rsidRPr="00612D63">
        <w:rPr>
          <w:rFonts w:ascii="Arial" w:hAnsi="Arial" w:cs="Arial"/>
          <w:sz w:val="20"/>
          <w:szCs w:val="20"/>
        </w:rPr>
        <w:t>routers</w:t>
      </w:r>
      <w:proofErr w:type="gramEnd"/>
      <w:r w:rsidRPr="00612D63">
        <w:rPr>
          <w:rFonts w:ascii="Arial" w:hAnsi="Arial" w:cs="Arial"/>
          <w:sz w:val="20"/>
          <w:szCs w:val="20"/>
        </w:rPr>
        <w:t xml:space="preserve"> and transport equipment.</w:t>
      </w:r>
    </w:p>
    <w:p w14:paraId="05FDBD62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Worked with CISCO, Alcatel, Lucent, and Juniper equipment to process designs.</w:t>
      </w:r>
    </w:p>
    <w:p w14:paraId="72571537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 xml:space="preserve">Removed all 2G and 3G infrastructure from Columbia, Md., Reston, Va., Culloden, WV, Rochelle Park, NJ, Thomas St. NY, and White Plains, NY. Saving ATT millions in revenues </w:t>
      </w:r>
    </w:p>
    <w:p w14:paraId="11D5DD2A" w14:textId="77777777" w:rsidR="00A51929" w:rsidRPr="00A51929" w:rsidRDefault="00A51929" w:rsidP="00A5192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929">
        <w:rPr>
          <w:rFonts w:ascii="Arial" w:hAnsi="Arial" w:cs="Arial"/>
          <w:sz w:val="20"/>
          <w:szCs w:val="20"/>
        </w:rPr>
        <w:t>Efficient in using various Transport equipment vendors Fujitsu, Nokia, Lucent, ADC Telecom.</w:t>
      </w:r>
    </w:p>
    <w:p w14:paraId="5492433D" w14:textId="77777777" w:rsidR="00A51929" w:rsidRPr="00A51929" w:rsidRDefault="00A51929" w:rsidP="00931C7C">
      <w:pPr>
        <w:pStyle w:val="NoSpacing"/>
        <w:rPr>
          <w:rFonts w:ascii="Arial" w:hAnsi="Arial" w:cs="Arial"/>
          <w:sz w:val="20"/>
          <w:szCs w:val="20"/>
        </w:rPr>
      </w:pPr>
    </w:p>
    <w:p w14:paraId="0A2A50BB" w14:textId="77777777" w:rsidR="00A51929" w:rsidRPr="00A51929" w:rsidRDefault="00A51929" w:rsidP="00A51929">
      <w:pPr>
        <w:pStyle w:val="NoSpacing"/>
        <w:ind w:firstLine="60"/>
        <w:rPr>
          <w:rFonts w:ascii="Arial" w:hAnsi="Arial" w:cs="Arial"/>
          <w:sz w:val="20"/>
          <w:szCs w:val="20"/>
        </w:rPr>
      </w:pPr>
    </w:p>
    <w:p w14:paraId="1467DA0C" w14:textId="77777777" w:rsidR="00A51929" w:rsidRDefault="00A51929" w:rsidP="00C758C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F24B61A" w14:textId="77777777" w:rsidR="00B92A91" w:rsidRPr="00C758CD" w:rsidRDefault="004E734C" w:rsidP="00C758CD">
      <w:pPr>
        <w:pStyle w:val="NoSpacing"/>
        <w:rPr>
          <w:rFonts w:ascii="Arial" w:hAnsi="Arial" w:cs="Arial"/>
          <w:sz w:val="20"/>
          <w:szCs w:val="20"/>
        </w:rPr>
      </w:pPr>
    </w:p>
    <w:sectPr w:rsidR="00B92A91" w:rsidRPr="00C758CD" w:rsidSect="00C758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81"/>
    <w:multiLevelType w:val="hybridMultilevel"/>
    <w:tmpl w:val="AE34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7F10"/>
    <w:multiLevelType w:val="hybridMultilevel"/>
    <w:tmpl w:val="9E2A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7E9"/>
    <w:multiLevelType w:val="hybridMultilevel"/>
    <w:tmpl w:val="B522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0D8B"/>
    <w:multiLevelType w:val="hybridMultilevel"/>
    <w:tmpl w:val="6E48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C5F"/>
    <w:multiLevelType w:val="hybridMultilevel"/>
    <w:tmpl w:val="B794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5A50"/>
    <w:multiLevelType w:val="hybridMultilevel"/>
    <w:tmpl w:val="080E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E4477"/>
    <w:multiLevelType w:val="hybridMultilevel"/>
    <w:tmpl w:val="B54A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C0F46"/>
    <w:multiLevelType w:val="hybridMultilevel"/>
    <w:tmpl w:val="72A8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47FD1"/>
    <w:multiLevelType w:val="hybridMultilevel"/>
    <w:tmpl w:val="70CCCE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BB0729"/>
    <w:multiLevelType w:val="hybridMultilevel"/>
    <w:tmpl w:val="A72E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84A74"/>
    <w:multiLevelType w:val="hybridMultilevel"/>
    <w:tmpl w:val="07F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B118C"/>
    <w:multiLevelType w:val="hybridMultilevel"/>
    <w:tmpl w:val="99BE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76FC2"/>
    <w:multiLevelType w:val="hybridMultilevel"/>
    <w:tmpl w:val="616A89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BDC7FA1"/>
    <w:multiLevelType w:val="hybridMultilevel"/>
    <w:tmpl w:val="3EBC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649AD"/>
    <w:multiLevelType w:val="hybridMultilevel"/>
    <w:tmpl w:val="4F2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1E5E"/>
    <w:multiLevelType w:val="hybridMultilevel"/>
    <w:tmpl w:val="6A30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4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15"/>
  </w:num>
  <w:num w:numId="13">
    <w:abstractNumId w:val="10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CD"/>
    <w:rsid w:val="00056C0A"/>
    <w:rsid w:val="000E1995"/>
    <w:rsid w:val="0013221F"/>
    <w:rsid w:val="00240355"/>
    <w:rsid w:val="004E734C"/>
    <w:rsid w:val="00612D63"/>
    <w:rsid w:val="00786FAC"/>
    <w:rsid w:val="00931C7C"/>
    <w:rsid w:val="00986D3B"/>
    <w:rsid w:val="00A51929"/>
    <w:rsid w:val="00BA3C16"/>
    <w:rsid w:val="00C758CD"/>
    <w:rsid w:val="00F00A16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BFBE"/>
  <w15:docId w15:val="{61429FD1-1C02-CB4E-9418-AD05CC0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73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m7419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 Gaur</dc:creator>
  <cp:lastModifiedBy>Divya Rangu</cp:lastModifiedBy>
  <cp:revision>2</cp:revision>
  <dcterms:created xsi:type="dcterms:W3CDTF">2022-01-17T15:00:00Z</dcterms:created>
  <dcterms:modified xsi:type="dcterms:W3CDTF">2022-01-17T15:00:00Z</dcterms:modified>
</cp:coreProperties>
</file>